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BF" w:rsidRPr="00B831BF" w:rsidRDefault="00B831BF" w:rsidP="00B831BF">
      <w:pPr>
        <w:pStyle w:val="NormalWeb"/>
        <w:spacing w:before="0" w:beforeAutospacing="0" w:after="0" w:afterAutospacing="0"/>
        <w:ind w:left="360"/>
        <w:jc w:val="center"/>
        <w:rPr>
          <w:rFonts w:cstheme="minorHAnsi"/>
          <w:b/>
          <w:color w:val="000000"/>
        </w:rPr>
      </w:pPr>
      <w:r w:rsidRPr="00B831BF">
        <w:rPr>
          <w:rFonts w:cstheme="minorHAnsi"/>
          <w:b/>
          <w:color w:val="000000"/>
        </w:rPr>
        <w:t xml:space="preserve">MINUTES OF CROYDON BOROUGH NEIGHBOURHOOD WATCH ASSOCIATION (CBNWA) </w:t>
      </w:r>
      <w:r w:rsidRPr="00B831BF">
        <w:rPr>
          <w:rFonts w:cstheme="minorHAnsi"/>
          <w:b/>
          <w:color w:val="000000"/>
        </w:rPr>
        <w:br/>
        <w:t xml:space="preserve">COMMITTEE MEETING </w:t>
      </w:r>
      <w:r w:rsidRPr="00B831BF">
        <w:rPr>
          <w:rFonts w:cstheme="minorHAnsi"/>
          <w:b/>
          <w:color w:val="000000"/>
        </w:rPr>
        <w:br/>
      </w:r>
    </w:p>
    <w:p w:rsidR="009E56AD" w:rsidRPr="00B831BF" w:rsidRDefault="00B831BF" w:rsidP="00B831BF">
      <w:pPr>
        <w:pBdr>
          <w:top w:val="nil"/>
          <w:left w:val="nil"/>
          <w:bottom w:val="nil"/>
          <w:right w:val="nil"/>
          <w:between w:val="nil"/>
        </w:pBdr>
        <w:jc w:val="center"/>
        <w:rPr>
          <w:rFonts w:asciiTheme="minorHAnsi" w:eastAsia="Calibri" w:hAnsiTheme="minorHAnsi" w:cstheme="minorHAnsi"/>
          <w:b/>
          <w:bCs/>
          <w:color w:val="000000"/>
          <w:sz w:val="24"/>
          <w:szCs w:val="24"/>
        </w:rPr>
      </w:pPr>
      <w:r w:rsidRPr="00B831BF">
        <w:rPr>
          <w:rFonts w:asciiTheme="minorHAnsi" w:hAnsiTheme="minorHAnsi" w:cstheme="minorHAnsi"/>
          <w:b/>
          <w:color w:val="000000"/>
          <w:sz w:val="24"/>
          <w:szCs w:val="24"/>
        </w:rPr>
        <w:t>27</w:t>
      </w:r>
      <w:r w:rsidRPr="00B831BF">
        <w:rPr>
          <w:rFonts w:asciiTheme="minorHAnsi" w:hAnsiTheme="minorHAnsi" w:cstheme="minorHAnsi"/>
          <w:b/>
          <w:color w:val="000000"/>
          <w:sz w:val="24"/>
          <w:szCs w:val="24"/>
          <w:vertAlign w:val="superscript"/>
        </w:rPr>
        <w:t>th</w:t>
      </w:r>
      <w:r w:rsidRPr="00B831BF">
        <w:rPr>
          <w:rFonts w:asciiTheme="minorHAnsi" w:hAnsiTheme="minorHAnsi" w:cstheme="minorHAnsi"/>
          <w:b/>
          <w:color w:val="000000"/>
          <w:sz w:val="24"/>
          <w:szCs w:val="24"/>
        </w:rPr>
        <w:t xml:space="preserve"> </w:t>
      </w:r>
      <w:r w:rsidR="00634E88">
        <w:rPr>
          <w:rFonts w:asciiTheme="minorHAnsi" w:hAnsiTheme="minorHAnsi" w:cstheme="minorHAnsi"/>
          <w:b/>
          <w:color w:val="000000"/>
          <w:sz w:val="24"/>
          <w:szCs w:val="24"/>
        </w:rPr>
        <w:t>March</w:t>
      </w:r>
      <w:r w:rsidRPr="00B831BF">
        <w:rPr>
          <w:rFonts w:asciiTheme="minorHAnsi" w:hAnsiTheme="minorHAnsi" w:cstheme="minorHAnsi"/>
          <w:b/>
          <w:color w:val="000000"/>
          <w:sz w:val="24"/>
          <w:szCs w:val="24"/>
        </w:rPr>
        <w:t xml:space="preserve"> 2025, 2.00 p.m. via Zoom</w:t>
      </w:r>
    </w:p>
    <w:p w:rsidR="009E56AD" w:rsidRDefault="009E56AD" w:rsidP="009E56AD">
      <w:pPr>
        <w:pStyle w:val="ListParagraph"/>
        <w:pBdr>
          <w:top w:val="nil"/>
          <w:left w:val="nil"/>
          <w:bottom w:val="nil"/>
          <w:right w:val="nil"/>
          <w:between w:val="nil"/>
        </w:pBdr>
        <w:ind w:left="360"/>
        <w:rPr>
          <w:rFonts w:asciiTheme="minorHAnsi" w:eastAsia="Calibri" w:hAnsiTheme="minorHAnsi" w:cstheme="minorHAnsi"/>
          <w:b/>
          <w:bCs/>
          <w:color w:val="000000"/>
          <w:sz w:val="24"/>
          <w:szCs w:val="24"/>
        </w:rPr>
      </w:pPr>
    </w:p>
    <w:p w:rsidR="009E56AD" w:rsidRDefault="009E56AD" w:rsidP="009E56AD">
      <w:pPr>
        <w:pStyle w:val="ListParagraph"/>
        <w:pBdr>
          <w:top w:val="nil"/>
          <w:left w:val="nil"/>
          <w:bottom w:val="nil"/>
          <w:right w:val="nil"/>
          <w:between w:val="nil"/>
        </w:pBdr>
        <w:ind w:left="360"/>
        <w:rPr>
          <w:rFonts w:asciiTheme="minorHAnsi" w:eastAsia="Calibri" w:hAnsiTheme="minorHAnsi" w:cstheme="minorHAnsi"/>
          <w:b/>
          <w:bCs/>
          <w:color w:val="000000"/>
          <w:sz w:val="24"/>
          <w:szCs w:val="24"/>
        </w:rPr>
      </w:pPr>
    </w:p>
    <w:p w:rsidR="009E56AD" w:rsidRDefault="009E56AD" w:rsidP="009E56AD">
      <w:pPr>
        <w:pStyle w:val="ListParagraph"/>
        <w:pBdr>
          <w:top w:val="nil"/>
          <w:left w:val="nil"/>
          <w:bottom w:val="nil"/>
          <w:right w:val="nil"/>
          <w:between w:val="nil"/>
        </w:pBdr>
        <w:ind w:left="360"/>
        <w:rPr>
          <w:rFonts w:asciiTheme="minorHAnsi" w:eastAsia="Calibri" w:hAnsiTheme="minorHAnsi" w:cstheme="minorHAnsi"/>
          <w:b/>
          <w:bCs/>
          <w:color w:val="000000"/>
          <w:sz w:val="24"/>
          <w:szCs w:val="24"/>
        </w:rPr>
      </w:pPr>
    </w:p>
    <w:p w:rsidR="009E56AD" w:rsidRPr="009E56AD" w:rsidRDefault="009E56AD" w:rsidP="009E56AD">
      <w:pPr>
        <w:pStyle w:val="ListParagraph"/>
        <w:numPr>
          <w:ilvl w:val="0"/>
          <w:numId w:val="1"/>
        </w:numPr>
        <w:pBdr>
          <w:top w:val="nil"/>
          <w:left w:val="nil"/>
          <w:bottom w:val="nil"/>
          <w:right w:val="nil"/>
          <w:between w:val="nil"/>
        </w:pBdr>
        <w:rPr>
          <w:rFonts w:asciiTheme="minorHAnsi" w:eastAsia="Calibri" w:hAnsiTheme="minorHAnsi" w:cstheme="minorHAnsi"/>
          <w:b/>
          <w:bCs/>
          <w:color w:val="000000"/>
          <w:sz w:val="24"/>
          <w:szCs w:val="24"/>
        </w:rPr>
      </w:pPr>
      <w:r w:rsidRPr="009E56AD">
        <w:rPr>
          <w:rFonts w:asciiTheme="minorHAnsi" w:eastAsia="Calibri" w:hAnsiTheme="minorHAnsi" w:cstheme="minorHAnsi"/>
          <w:b/>
          <w:bCs/>
          <w:color w:val="000000"/>
          <w:sz w:val="24"/>
          <w:szCs w:val="24"/>
        </w:rPr>
        <w:t xml:space="preserve">Welcome and apologies for absence. </w:t>
      </w:r>
      <w:r w:rsidR="00B831BF">
        <w:rPr>
          <w:rFonts w:asciiTheme="minorHAnsi" w:eastAsia="Calibri" w:hAnsiTheme="minorHAnsi" w:cstheme="minorHAnsi"/>
          <w:b/>
          <w:bCs/>
          <w:color w:val="000000"/>
          <w:sz w:val="24"/>
          <w:szCs w:val="24"/>
        </w:rPr>
        <w:br/>
      </w:r>
      <w:r w:rsidR="00B831BF">
        <w:rPr>
          <w:rFonts w:asciiTheme="minorHAnsi" w:eastAsia="Calibri" w:hAnsiTheme="minorHAnsi" w:cstheme="minorHAnsi"/>
          <w:b/>
          <w:bCs/>
          <w:color w:val="000000"/>
          <w:sz w:val="24"/>
          <w:szCs w:val="24"/>
        </w:rPr>
        <w:br/>
      </w:r>
      <w:r w:rsidR="00B831BF" w:rsidRPr="00B831BF">
        <w:rPr>
          <w:rFonts w:asciiTheme="minorHAnsi" w:hAnsiTheme="minorHAnsi" w:cstheme="minorHAnsi"/>
          <w:bCs/>
          <w:color w:val="000000"/>
          <w:sz w:val="24"/>
          <w:szCs w:val="24"/>
        </w:rPr>
        <w:t xml:space="preserve">Present: </w:t>
      </w:r>
      <w:r w:rsidR="00B831BF" w:rsidRPr="00B831BF">
        <w:rPr>
          <w:rFonts w:asciiTheme="minorHAnsi" w:hAnsiTheme="minorHAnsi" w:cstheme="minorHAnsi"/>
          <w:color w:val="000000"/>
          <w:sz w:val="24"/>
          <w:szCs w:val="24"/>
        </w:rPr>
        <w:t xml:space="preserve">Paul Voden (Chair), Julian Roche (Treasurer), Kate Clark (Secretary), Sarah Wise (Office Manager), </w:t>
      </w:r>
      <w:r w:rsidR="00B831BF" w:rsidRPr="00A45E64">
        <w:rPr>
          <w:rFonts w:asciiTheme="minorHAnsi" w:hAnsiTheme="minorHAnsi" w:cstheme="minorHAnsi"/>
          <w:color w:val="000000"/>
          <w:sz w:val="24"/>
          <w:szCs w:val="24"/>
        </w:rPr>
        <w:t>John Kennedy,</w:t>
      </w:r>
      <w:r w:rsidR="00B831BF" w:rsidRPr="00B831BF">
        <w:rPr>
          <w:rFonts w:asciiTheme="minorHAnsi" w:hAnsiTheme="minorHAnsi" w:cstheme="minorHAnsi"/>
          <w:color w:val="000000"/>
          <w:sz w:val="24"/>
          <w:szCs w:val="24"/>
        </w:rPr>
        <w:t xml:space="preserve"> Christopher Adams, </w:t>
      </w:r>
      <w:r w:rsidR="00A45E64">
        <w:rPr>
          <w:rFonts w:asciiTheme="minorHAnsi" w:hAnsiTheme="minorHAnsi" w:cstheme="minorHAnsi"/>
          <w:color w:val="000000"/>
          <w:sz w:val="24"/>
          <w:szCs w:val="24"/>
        </w:rPr>
        <w:t>Inspector Ryan Holliday</w:t>
      </w:r>
      <w:r w:rsidR="00B831BF" w:rsidRPr="00A45E64">
        <w:rPr>
          <w:rFonts w:asciiTheme="minorHAnsi" w:hAnsiTheme="minorHAnsi" w:cstheme="minorHAnsi"/>
          <w:color w:val="000000"/>
          <w:sz w:val="24"/>
          <w:szCs w:val="24"/>
        </w:rPr>
        <w:t>.</w:t>
      </w:r>
      <w:r w:rsidR="00A45E64">
        <w:rPr>
          <w:rFonts w:asciiTheme="minorHAnsi" w:hAnsiTheme="minorHAnsi" w:cstheme="minorHAnsi"/>
          <w:color w:val="000000"/>
          <w:sz w:val="24"/>
          <w:szCs w:val="24"/>
        </w:rPr>
        <w:t xml:space="preserve"> Guest observer: Councillor Janet Campbell. </w:t>
      </w:r>
      <w:r w:rsidR="00B831BF" w:rsidRPr="00B831BF">
        <w:rPr>
          <w:rFonts w:asciiTheme="minorHAnsi" w:eastAsia="Calibri" w:hAnsiTheme="minorHAnsi" w:cstheme="minorHAnsi"/>
          <w:b/>
          <w:bCs/>
          <w:color w:val="000000"/>
          <w:sz w:val="24"/>
          <w:szCs w:val="24"/>
        </w:rPr>
        <w:br/>
      </w:r>
      <w:r w:rsidR="00B831BF" w:rsidRPr="00B831BF">
        <w:rPr>
          <w:rFonts w:asciiTheme="minorHAnsi" w:hAnsiTheme="minorHAnsi" w:cstheme="minorHAnsi"/>
          <w:bCs/>
          <w:i/>
          <w:color w:val="000000"/>
          <w:sz w:val="24"/>
          <w:szCs w:val="24"/>
        </w:rPr>
        <w:br/>
      </w:r>
      <w:r w:rsidR="00B831BF" w:rsidRPr="00B831BF">
        <w:rPr>
          <w:rFonts w:asciiTheme="minorHAnsi" w:hAnsiTheme="minorHAnsi" w:cstheme="minorHAnsi"/>
          <w:bCs/>
          <w:color w:val="000000"/>
          <w:sz w:val="24"/>
          <w:szCs w:val="24"/>
        </w:rPr>
        <w:t>Apologies:</w:t>
      </w:r>
      <w:r w:rsidR="00B831BF" w:rsidRPr="00B831BF">
        <w:rPr>
          <w:rFonts w:asciiTheme="minorHAnsi" w:hAnsiTheme="minorHAnsi" w:cstheme="minorHAnsi"/>
          <w:color w:val="000000"/>
          <w:sz w:val="24"/>
          <w:szCs w:val="24"/>
        </w:rPr>
        <w:t xml:space="preserve"> Caspar Kennerdale, Chief Inspector James Weston, Inspector Andy Smith, Inspector Miriam Chapman-Rosenfeld</w:t>
      </w:r>
      <w:r w:rsidR="00A45E64">
        <w:rPr>
          <w:rFonts w:asciiTheme="minorHAnsi" w:hAnsiTheme="minorHAnsi" w:cstheme="minorHAnsi"/>
          <w:color w:val="000000"/>
          <w:sz w:val="24"/>
          <w:szCs w:val="24"/>
        </w:rPr>
        <w:t xml:space="preserve">, </w:t>
      </w:r>
      <w:r w:rsidR="00A45E64" w:rsidRPr="00A45E64">
        <w:rPr>
          <w:rFonts w:asciiTheme="minorHAnsi" w:hAnsiTheme="minorHAnsi" w:cstheme="minorHAnsi"/>
          <w:color w:val="000000"/>
          <w:sz w:val="24"/>
          <w:szCs w:val="24"/>
        </w:rPr>
        <w:t>Inspector Rodney Kenny</w:t>
      </w:r>
      <w:r w:rsidR="00B831BF" w:rsidRPr="00B831BF">
        <w:rPr>
          <w:rFonts w:asciiTheme="minorHAnsi" w:hAnsiTheme="minorHAnsi" w:cstheme="minorHAnsi"/>
          <w:color w:val="000000"/>
          <w:sz w:val="24"/>
          <w:szCs w:val="24"/>
        </w:rPr>
        <w:t>.</w:t>
      </w:r>
      <w:r w:rsidR="00720D06">
        <w:rPr>
          <w:rFonts w:asciiTheme="minorHAnsi" w:hAnsiTheme="minorHAnsi" w:cstheme="minorHAnsi"/>
          <w:color w:val="000000"/>
          <w:sz w:val="24"/>
          <w:szCs w:val="24"/>
        </w:rPr>
        <w:br/>
      </w:r>
      <w:r w:rsidR="00720D06">
        <w:rPr>
          <w:rFonts w:asciiTheme="minorHAnsi" w:hAnsiTheme="minorHAnsi" w:cstheme="minorHAnsi"/>
          <w:color w:val="000000"/>
          <w:sz w:val="24"/>
          <w:szCs w:val="24"/>
        </w:rPr>
        <w:br/>
        <w:t>JK had notified KC that he would be late joining the meeting.</w:t>
      </w:r>
      <w:r w:rsidR="00B831BF">
        <w:rPr>
          <w:rFonts w:cstheme="minorHAnsi"/>
          <w:color w:val="000000"/>
          <w:sz w:val="24"/>
          <w:szCs w:val="24"/>
        </w:rPr>
        <w:br/>
      </w:r>
    </w:p>
    <w:p w:rsidR="009E56AD" w:rsidRPr="009E56AD" w:rsidRDefault="009E56AD" w:rsidP="009E56AD">
      <w:pPr>
        <w:pBdr>
          <w:top w:val="nil"/>
          <w:left w:val="nil"/>
          <w:bottom w:val="nil"/>
          <w:right w:val="nil"/>
          <w:between w:val="nil"/>
        </w:pBdr>
        <w:ind w:left="30"/>
        <w:rPr>
          <w:rFonts w:asciiTheme="minorHAnsi" w:eastAsia="Calibri" w:hAnsiTheme="minorHAnsi" w:cstheme="minorHAnsi"/>
          <w:color w:val="000000"/>
          <w:sz w:val="24"/>
          <w:szCs w:val="24"/>
        </w:rPr>
      </w:pPr>
    </w:p>
    <w:p w:rsidR="009E56AD" w:rsidRPr="009E56AD" w:rsidRDefault="00634E88" w:rsidP="009E56AD">
      <w:pPr>
        <w:pStyle w:val="ListParagraph"/>
        <w:numPr>
          <w:ilvl w:val="0"/>
          <w:numId w:val="1"/>
        </w:numPr>
        <w:pBdr>
          <w:top w:val="nil"/>
          <w:left w:val="nil"/>
          <w:bottom w:val="nil"/>
          <w:right w:val="nil"/>
          <w:between w:val="nil"/>
        </w:pBdr>
        <w:rPr>
          <w:rFonts w:asciiTheme="minorHAnsi" w:eastAsia="Calibri" w:hAnsiTheme="minorHAnsi" w:cstheme="minorHAnsi"/>
          <w:b/>
          <w:bCs/>
          <w:color w:val="000000"/>
          <w:sz w:val="24"/>
          <w:szCs w:val="24"/>
        </w:rPr>
      </w:pPr>
      <w:r>
        <w:rPr>
          <w:rFonts w:asciiTheme="minorHAnsi" w:eastAsia="Calibri" w:hAnsiTheme="minorHAnsi" w:cstheme="minorHAnsi"/>
          <w:b/>
          <w:bCs/>
          <w:color w:val="000000" w:themeColor="text1"/>
          <w:sz w:val="24"/>
          <w:szCs w:val="24"/>
        </w:rPr>
        <w:t>Minutes of last meeting, 27</w:t>
      </w:r>
      <w:r w:rsidRPr="00634E88">
        <w:rPr>
          <w:rFonts w:asciiTheme="minorHAnsi" w:eastAsia="Calibri" w:hAnsiTheme="minorHAnsi" w:cstheme="minorHAnsi"/>
          <w:b/>
          <w:bCs/>
          <w:color w:val="000000" w:themeColor="text1"/>
          <w:sz w:val="24"/>
          <w:szCs w:val="24"/>
          <w:vertAlign w:val="superscript"/>
        </w:rPr>
        <w:t>th</w:t>
      </w:r>
      <w:r>
        <w:rPr>
          <w:rFonts w:asciiTheme="minorHAnsi" w:eastAsia="Calibri" w:hAnsiTheme="minorHAnsi" w:cstheme="minorHAnsi"/>
          <w:b/>
          <w:bCs/>
          <w:color w:val="000000" w:themeColor="text1"/>
          <w:sz w:val="24"/>
          <w:szCs w:val="24"/>
        </w:rPr>
        <w:t xml:space="preserve"> February</w:t>
      </w:r>
      <w:r w:rsidR="009E56AD" w:rsidRPr="009E56AD">
        <w:rPr>
          <w:rFonts w:asciiTheme="minorHAnsi" w:eastAsia="Calibri" w:hAnsiTheme="minorHAnsi" w:cstheme="minorHAnsi"/>
          <w:b/>
          <w:bCs/>
          <w:color w:val="000000" w:themeColor="text1"/>
          <w:sz w:val="24"/>
          <w:szCs w:val="24"/>
        </w:rPr>
        <w:t xml:space="preserve"> 2025. Accuracy and any matters arising not covered below. </w:t>
      </w:r>
      <w:r w:rsidR="00A45E64">
        <w:rPr>
          <w:rFonts w:asciiTheme="minorHAnsi" w:eastAsia="Calibri" w:hAnsiTheme="minorHAnsi" w:cstheme="minorHAnsi"/>
          <w:b/>
          <w:bCs/>
          <w:color w:val="000000" w:themeColor="text1"/>
          <w:sz w:val="24"/>
          <w:szCs w:val="24"/>
        </w:rPr>
        <w:br/>
      </w:r>
      <w:r w:rsidR="00A45E64">
        <w:rPr>
          <w:rFonts w:asciiTheme="minorHAnsi" w:eastAsia="Calibri" w:hAnsiTheme="minorHAnsi" w:cstheme="minorHAnsi"/>
          <w:b/>
          <w:bCs/>
          <w:color w:val="000000" w:themeColor="text1"/>
          <w:sz w:val="24"/>
          <w:szCs w:val="24"/>
        </w:rPr>
        <w:br/>
      </w:r>
      <w:r w:rsidR="00A45E64" w:rsidRPr="00C24A4D">
        <w:rPr>
          <w:rFonts w:asciiTheme="minorHAnsi" w:eastAsia="Calibri" w:hAnsiTheme="minorHAnsi" w:cstheme="minorHAnsi"/>
          <w:bCs/>
          <w:color w:val="000000" w:themeColor="text1"/>
          <w:sz w:val="24"/>
          <w:szCs w:val="24"/>
        </w:rPr>
        <w:t>The minutes had been cir</w:t>
      </w:r>
      <w:r w:rsidR="00C24A4D" w:rsidRPr="00C24A4D">
        <w:rPr>
          <w:rFonts w:asciiTheme="minorHAnsi" w:eastAsia="Calibri" w:hAnsiTheme="minorHAnsi" w:cstheme="minorHAnsi"/>
          <w:bCs/>
          <w:color w:val="000000" w:themeColor="text1"/>
          <w:sz w:val="24"/>
          <w:szCs w:val="24"/>
        </w:rPr>
        <w:t xml:space="preserve">culated with the meeting papers and were accepted as accurate. KC asked RH if the Police would be happy with minutes of the CBNWA meetings </w:t>
      </w:r>
      <w:r w:rsidR="005E0094">
        <w:rPr>
          <w:rFonts w:asciiTheme="minorHAnsi" w:eastAsia="Calibri" w:hAnsiTheme="minorHAnsi" w:cstheme="minorHAnsi"/>
          <w:bCs/>
          <w:color w:val="000000" w:themeColor="text1"/>
          <w:sz w:val="24"/>
          <w:szCs w:val="24"/>
        </w:rPr>
        <w:t>being</w:t>
      </w:r>
      <w:r w:rsidR="00C24A4D" w:rsidRPr="00C24A4D">
        <w:rPr>
          <w:rFonts w:asciiTheme="minorHAnsi" w:eastAsia="Calibri" w:hAnsiTheme="minorHAnsi" w:cstheme="minorHAnsi"/>
          <w:bCs/>
          <w:color w:val="000000" w:themeColor="text1"/>
          <w:sz w:val="24"/>
          <w:szCs w:val="24"/>
        </w:rPr>
        <w:t xml:space="preserve"> put on the CBNWA website. None of the Inspectors had been in attendance when this matter had been discussed. Minutes would not be added to the website until they had been approved at the following meeting. RH indicated that this was okay with the Police.</w:t>
      </w:r>
    </w:p>
    <w:p w:rsidR="009E56AD" w:rsidRPr="009E56AD" w:rsidRDefault="009E56AD" w:rsidP="009E56AD">
      <w:pPr>
        <w:pBdr>
          <w:top w:val="nil"/>
          <w:left w:val="nil"/>
          <w:bottom w:val="nil"/>
          <w:right w:val="nil"/>
          <w:between w:val="nil"/>
        </w:pBdr>
        <w:rPr>
          <w:rFonts w:asciiTheme="minorHAnsi" w:eastAsia="Calibri" w:hAnsiTheme="minorHAnsi" w:cstheme="minorHAnsi"/>
          <w:b/>
          <w:bCs/>
          <w:color w:val="000000"/>
          <w:sz w:val="24"/>
          <w:szCs w:val="24"/>
        </w:rPr>
      </w:pPr>
    </w:p>
    <w:p w:rsidR="00E2451B" w:rsidRPr="00E2451B" w:rsidRDefault="009E56AD" w:rsidP="009E56AD">
      <w:pPr>
        <w:pStyle w:val="ListParagraph"/>
        <w:numPr>
          <w:ilvl w:val="0"/>
          <w:numId w:val="1"/>
        </w:numPr>
        <w:pBdr>
          <w:top w:val="nil"/>
          <w:left w:val="nil"/>
          <w:bottom w:val="nil"/>
          <w:right w:val="nil"/>
          <w:between w:val="nil"/>
        </w:pBdr>
        <w:rPr>
          <w:rFonts w:asciiTheme="minorHAnsi" w:eastAsia="Calibri" w:hAnsiTheme="minorHAnsi" w:cstheme="minorHAnsi"/>
          <w:b/>
          <w:color w:val="000000"/>
          <w:sz w:val="24"/>
          <w:szCs w:val="24"/>
        </w:rPr>
      </w:pPr>
      <w:r w:rsidRPr="009E56AD">
        <w:rPr>
          <w:rFonts w:asciiTheme="minorHAnsi" w:eastAsia="Calibri" w:hAnsiTheme="minorHAnsi" w:cstheme="minorHAnsi"/>
          <w:b/>
          <w:bCs/>
          <w:color w:val="000000" w:themeColor="text1"/>
          <w:sz w:val="24"/>
          <w:szCs w:val="24"/>
        </w:rPr>
        <w:t xml:space="preserve">Treasurer’s Report </w:t>
      </w:r>
      <w:r w:rsidR="00E2451B">
        <w:rPr>
          <w:rFonts w:asciiTheme="minorHAnsi" w:eastAsia="Calibri" w:hAnsiTheme="minorHAnsi" w:cstheme="minorHAnsi"/>
          <w:b/>
          <w:bCs/>
          <w:color w:val="000000" w:themeColor="text1"/>
          <w:sz w:val="24"/>
          <w:szCs w:val="24"/>
        </w:rPr>
        <w:br/>
      </w:r>
      <w:r w:rsidR="00E2451B">
        <w:rPr>
          <w:rFonts w:asciiTheme="minorHAnsi" w:eastAsia="Calibri" w:hAnsiTheme="minorHAnsi" w:cstheme="minorHAnsi"/>
          <w:b/>
          <w:bCs/>
          <w:color w:val="000000" w:themeColor="text1"/>
          <w:sz w:val="24"/>
          <w:szCs w:val="24"/>
        </w:rPr>
        <w:br/>
      </w:r>
      <w:r w:rsidR="00E2451B" w:rsidRPr="00E2451B">
        <w:rPr>
          <w:rFonts w:asciiTheme="minorHAnsi" w:eastAsia="Calibri" w:hAnsiTheme="minorHAnsi" w:cstheme="minorHAnsi"/>
          <w:color w:val="000000"/>
          <w:sz w:val="24"/>
          <w:szCs w:val="24"/>
        </w:rPr>
        <w:t>JR had circulated his report with the closing balance of 25</w:t>
      </w:r>
      <w:r w:rsidR="00E2451B" w:rsidRPr="00E2451B">
        <w:rPr>
          <w:rFonts w:asciiTheme="minorHAnsi" w:eastAsia="Calibri" w:hAnsiTheme="minorHAnsi" w:cstheme="minorHAnsi"/>
          <w:color w:val="000000"/>
          <w:sz w:val="24"/>
          <w:szCs w:val="24"/>
          <w:vertAlign w:val="superscript"/>
        </w:rPr>
        <w:t>th</w:t>
      </w:r>
      <w:r w:rsidR="00E2451B">
        <w:rPr>
          <w:rFonts w:asciiTheme="minorHAnsi" w:eastAsia="Calibri" w:hAnsiTheme="minorHAnsi" w:cstheme="minorHAnsi"/>
          <w:color w:val="000000"/>
          <w:sz w:val="24"/>
          <w:szCs w:val="24"/>
        </w:rPr>
        <w:t>March</w:t>
      </w:r>
      <w:r w:rsidR="00E2451B" w:rsidRPr="00E2451B">
        <w:rPr>
          <w:rFonts w:asciiTheme="minorHAnsi" w:eastAsia="Calibri" w:hAnsiTheme="minorHAnsi" w:cstheme="minorHAnsi"/>
          <w:color w:val="000000"/>
          <w:sz w:val="24"/>
          <w:szCs w:val="24"/>
        </w:rPr>
        <w:t>: £</w:t>
      </w:r>
      <w:r w:rsidR="00E2451B" w:rsidRPr="00E2451B">
        <w:rPr>
          <w:rFonts w:asciiTheme="minorHAnsi" w:hAnsiTheme="minorHAnsi" w:cstheme="minorHAnsi"/>
          <w:sz w:val="24"/>
          <w:szCs w:val="24"/>
        </w:rPr>
        <w:t>15</w:t>
      </w:r>
      <w:r w:rsidR="009E4C9B">
        <w:rPr>
          <w:rFonts w:asciiTheme="minorHAnsi" w:hAnsiTheme="minorHAnsi" w:cstheme="minorHAnsi"/>
          <w:sz w:val="24"/>
          <w:szCs w:val="24"/>
        </w:rPr>
        <w:t>,</w:t>
      </w:r>
      <w:r w:rsidR="00E2451B" w:rsidRPr="00E2451B">
        <w:rPr>
          <w:rFonts w:asciiTheme="minorHAnsi" w:hAnsiTheme="minorHAnsi" w:cstheme="minorHAnsi"/>
          <w:sz w:val="24"/>
          <w:szCs w:val="24"/>
        </w:rPr>
        <w:t>651.48.</w:t>
      </w:r>
      <w:r w:rsidR="00E2451B">
        <w:rPr>
          <w:rFonts w:asciiTheme="minorHAnsi" w:hAnsiTheme="minorHAnsi" w:cstheme="minorHAnsi"/>
          <w:sz w:val="24"/>
          <w:szCs w:val="24"/>
        </w:rPr>
        <w:t xml:space="preserve"> £57.50 had been received from Croydon Community Lottery during the month. </w:t>
      </w:r>
      <w:r w:rsidR="007F5E20">
        <w:rPr>
          <w:rFonts w:asciiTheme="minorHAnsi" w:hAnsiTheme="minorHAnsi" w:cstheme="minorHAnsi"/>
          <w:sz w:val="24"/>
          <w:szCs w:val="24"/>
        </w:rPr>
        <w:t xml:space="preserve">The only </w:t>
      </w:r>
      <w:r w:rsidR="00E2451B">
        <w:rPr>
          <w:rFonts w:asciiTheme="minorHAnsi" w:hAnsiTheme="minorHAnsi" w:cstheme="minorHAnsi"/>
          <w:sz w:val="24"/>
          <w:szCs w:val="24"/>
        </w:rPr>
        <w:t>new item</w:t>
      </w:r>
      <w:r w:rsidR="007F5E20">
        <w:rPr>
          <w:rFonts w:asciiTheme="minorHAnsi" w:hAnsiTheme="minorHAnsi" w:cstheme="minorHAnsi"/>
          <w:sz w:val="24"/>
          <w:szCs w:val="24"/>
        </w:rPr>
        <w:t xml:space="preserve"> of expenditure is the</w:t>
      </w:r>
      <w:r w:rsidR="00E2451B">
        <w:rPr>
          <w:rFonts w:asciiTheme="minorHAnsi" w:hAnsiTheme="minorHAnsi" w:cstheme="minorHAnsi"/>
          <w:sz w:val="24"/>
          <w:szCs w:val="24"/>
        </w:rPr>
        <w:t xml:space="preserve"> bank charge of £4.25</w:t>
      </w:r>
      <w:r w:rsidR="007F5E20">
        <w:rPr>
          <w:rFonts w:asciiTheme="minorHAnsi" w:hAnsiTheme="minorHAnsi" w:cstheme="minorHAnsi"/>
          <w:sz w:val="24"/>
          <w:szCs w:val="24"/>
        </w:rPr>
        <w:t>, as discussed at a Committee meeting last year. He queried whether or not the arriving and leaving school leaflet created by SW would be printed. The Committee felt that it should be made available on the website and not printed</w:t>
      </w:r>
      <w:r w:rsidR="00E61CF6">
        <w:rPr>
          <w:rFonts w:asciiTheme="minorHAnsi" w:hAnsiTheme="minorHAnsi" w:cstheme="minorHAnsi"/>
          <w:sz w:val="24"/>
          <w:szCs w:val="24"/>
        </w:rPr>
        <w:t xml:space="preserve"> until CBNWA is able to engage with schools</w:t>
      </w:r>
      <w:r w:rsidR="007F5E20">
        <w:rPr>
          <w:rFonts w:asciiTheme="minorHAnsi" w:hAnsiTheme="minorHAnsi" w:cstheme="minorHAnsi"/>
          <w:sz w:val="24"/>
          <w:szCs w:val="24"/>
        </w:rPr>
        <w:t xml:space="preserve">. </w:t>
      </w:r>
      <w:r w:rsidR="007F5E20">
        <w:rPr>
          <w:rFonts w:asciiTheme="minorHAnsi" w:hAnsiTheme="minorHAnsi" w:cstheme="minorHAnsi"/>
          <w:sz w:val="24"/>
          <w:szCs w:val="24"/>
        </w:rPr>
        <w:br/>
      </w:r>
      <w:r w:rsidR="007F5E20">
        <w:rPr>
          <w:rFonts w:asciiTheme="minorHAnsi" w:hAnsiTheme="minorHAnsi" w:cstheme="minorHAnsi"/>
          <w:sz w:val="24"/>
          <w:szCs w:val="24"/>
        </w:rPr>
        <w:br/>
      </w:r>
      <w:r w:rsidR="007F5E20">
        <w:rPr>
          <w:rFonts w:asciiTheme="minorHAnsi" w:hAnsiTheme="minorHAnsi" w:cstheme="minorHAnsi"/>
          <w:b/>
          <w:sz w:val="24"/>
          <w:szCs w:val="24"/>
        </w:rPr>
        <w:t>Action: KC to forward her sister’s proofreading observations of the leaflet to SW</w:t>
      </w:r>
      <w:r w:rsidR="004F31FA">
        <w:rPr>
          <w:rFonts w:asciiTheme="minorHAnsi" w:hAnsiTheme="minorHAnsi" w:cstheme="minorHAnsi"/>
          <w:b/>
          <w:sz w:val="24"/>
          <w:szCs w:val="24"/>
        </w:rPr>
        <w:t xml:space="preserve">. </w:t>
      </w:r>
      <w:r w:rsidR="007F5E20">
        <w:rPr>
          <w:rFonts w:asciiTheme="minorHAnsi" w:hAnsiTheme="minorHAnsi" w:cstheme="minorHAnsi"/>
          <w:b/>
          <w:sz w:val="24"/>
          <w:szCs w:val="24"/>
        </w:rPr>
        <w:br/>
        <w:t>Action: SW to make any necessary changes to the leaflet and post it on the website.</w:t>
      </w:r>
    </w:p>
    <w:p w:rsidR="009E56AD" w:rsidRPr="00E2451B" w:rsidRDefault="009E56AD" w:rsidP="00E2451B">
      <w:pPr>
        <w:pBdr>
          <w:top w:val="nil"/>
          <w:left w:val="nil"/>
          <w:bottom w:val="nil"/>
          <w:right w:val="nil"/>
          <w:between w:val="nil"/>
        </w:pBdr>
        <w:rPr>
          <w:rFonts w:asciiTheme="minorHAnsi" w:eastAsia="Calibri" w:hAnsiTheme="minorHAnsi" w:cstheme="minorHAnsi"/>
          <w:b/>
          <w:color w:val="000000"/>
          <w:sz w:val="24"/>
          <w:szCs w:val="24"/>
        </w:rPr>
      </w:pPr>
      <w:r w:rsidRPr="00E2451B">
        <w:rPr>
          <w:rFonts w:asciiTheme="minorHAnsi" w:eastAsia="Calibri" w:hAnsiTheme="minorHAnsi" w:cstheme="minorHAnsi"/>
          <w:b/>
          <w:bCs/>
          <w:color w:val="000000" w:themeColor="text1"/>
          <w:sz w:val="24"/>
          <w:szCs w:val="24"/>
        </w:rPr>
        <w:br/>
      </w:r>
    </w:p>
    <w:p w:rsidR="009E56AD" w:rsidRPr="009E56AD" w:rsidRDefault="009E56AD" w:rsidP="009E56AD">
      <w:pPr>
        <w:pStyle w:val="ListParagraph"/>
        <w:numPr>
          <w:ilvl w:val="0"/>
          <w:numId w:val="1"/>
        </w:numPr>
        <w:pBdr>
          <w:top w:val="nil"/>
          <w:left w:val="nil"/>
          <w:bottom w:val="nil"/>
          <w:right w:val="nil"/>
          <w:between w:val="nil"/>
        </w:pBdr>
        <w:rPr>
          <w:rFonts w:asciiTheme="minorHAnsi" w:eastAsia="Calibri" w:hAnsiTheme="minorHAnsi" w:cstheme="minorHAnsi"/>
          <w:b/>
          <w:color w:val="000000"/>
          <w:sz w:val="24"/>
          <w:szCs w:val="24"/>
        </w:rPr>
      </w:pPr>
      <w:r w:rsidRPr="009E56AD">
        <w:rPr>
          <w:rFonts w:asciiTheme="minorHAnsi" w:eastAsia="Calibri" w:hAnsiTheme="minorHAnsi" w:cstheme="minorHAnsi"/>
          <w:b/>
          <w:bCs/>
          <w:color w:val="000000" w:themeColor="text1"/>
          <w:sz w:val="24"/>
          <w:szCs w:val="24"/>
        </w:rPr>
        <w:t>Police Report</w:t>
      </w:r>
      <w:r w:rsidR="009403AF">
        <w:rPr>
          <w:rFonts w:asciiTheme="minorHAnsi" w:eastAsia="Calibri" w:hAnsiTheme="minorHAnsi" w:cstheme="minorHAnsi"/>
          <w:b/>
          <w:bCs/>
          <w:color w:val="000000" w:themeColor="text1"/>
          <w:sz w:val="24"/>
          <w:szCs w:val="24"/>
        </w:rPr>
        <w:br/>
      </w:r>
      <w:r w:rsidR="009403AF">
        <w:rPr>
          <w:rFonts w:asciiTheme="minorHAnsi" w:eastAsia="Calibri" w:hAnsiTheme="minorHAnsi" w:cstheme="minorHAnsi"/>
          <w:b/>
          <w:bCs/>
          <w:color w:val="000000" w:themeColor="text1"/>
          <w:sz w:val="24"/>
          <w:szCs w:val="24"/>
        </w:rPr>
        <w:br/>
      </w:r>
      <w:r w:rsidR="009403AF" w:rsidRPr="009403AF">
        <w:rPr>
          <w:rFonts w:asciiTheme="minorHAnsi" w:eastAsia="Calibri" w:hAnsiTheme="minorHAnsi" w:cstheme="minorHAnsi"/>
          <w:bCs/>
          <w:color w:val="000000" w:themeColor="text1"/>
          <w:sz w:val="24"/>
          <w:szCs w:val="24"/>
        </w:rPr>
        <w:t>RH reported that the Borough is relatively quiet at present in terms of policing.</w:t>
      </w:r>
      <w:r w:rsidR="00760CE9">
        <w:rPr>
          <w:rFonts w:asciiTheme="minorHAnsi" w:eastAsia="Calibri" w:hAnsiTheme="minorHAnsi" w:cstheme="minorHAnsi"/>
          <w:bCs/>
          <w:color w:val="000000" w:themeColor="text1"/>
          <w:sz w:val="24"/>
          <w:szCs w:val="24"/>
        </w:rPr>
        <w:t xml:space="preserve"> A number of summer festivals and other events are being considered by both the Council and Police Licensing teams. Courier fraud appears to be on the increase and Operation Call-back is focussing on raising public awareness of the frauds. Now in its sixth and final week, </w:t>
      </w:r>
      <w:r w:rsidR="007578C9">
        <w:rPr>
          <w:rFonts w:asciiTheme="minorHAnsi" w:eastAsia="Calibri" w:hAnsiTheme="minorHAnsi" w:cstheme="minorHAnsi"/>
          <w:bCs/>
          <w:color w:val="000000" w:themeColor="text1"/>
          <w:sz w:val="24"/>
          <w:szCs w:val="24"/>
        </w:rPr>
        <w:t>Safer Neighbourhood Teams (SNTs)</w:t>
      </w:r>
      <w:r w:rsidR="006B26FC">
        <w:rPr>
          <w:rFonts w:asciiTheme="minorHAnsi" w:eastAsia="Calibri" w:hAnsiTheme="minorHAnsi" w:cstheme="minorHAnsi"/>
          <w:bCs/>
          <w:color w:val="000000" w:themeColor="text1"/>
          <w:sz w:val="24"/>
          <w:szCs w:val="24"/>
        </w:rPr>
        <w:t xml:space="preserve"> and</w:t>
      </w:r>
      <w:r w:rsidR="007578C9">
        <w:rPr>
          <w:rFonts w:asciiTheme="minorHAnsi" w:eastAsia="Calibri" w:hAnsiTheme="minorHAnsi" w:cstheme="minorHAnsi"/>
          <w:bCs/>
          <w:color w:val="000000" w:themeColor="text1"/>
          <w:sz w:val="24"/>
          <w:szCs w:val="24"/>
        </w:rPr>
        <w:t xml:space="preserve"> Response Police Teams </w:t>
      </w:r>
      <w:r w:rsidR="00760CE9">
        <w:rPr>
          <w:rFonts w:asciiTheme="minorHAnsi" w:eastAsia="Calibri" w:hAnsiTheme="minorHAnsi" w:cstheme="minorHAnsi"/>
          <w:bCs/>
          <w:color w:val="000000" w:themeColor="text1"/>
          <w:sz w:val="24"/>
          <w:szCs w:val="24"/>
        </w:rPr>
        <w:t>are working with Post Offices, to en</w:t>
      </w:r>
      <w:r w:rsidR="007578C9">
        <w:rPr>
          <w:rFonts w:asciiTheme="minorHAnsi" w:eastAsia="Calibri" w:hAnsiTheme="minorHAnsi" w:cstheme="minorHAnsi"/>
          <w:bCs/>
          <w:color w:val="000000" w:themeColor="text1"/>
          <w:sz w:val="24"/>
          <w:szCs w:val="24"/>
        </w:rPr>
        <w:t>sure</w:t>
      </w:r>
      <w:r w:rsidR="00760CE9">
        <w:rPr>
          <w:rFonts w:asciiTheme="minorHAnsi" w:eastAsia="Calibri" w:hAnsiTheme="minorHAnsi" w:cstheme="minorHAnsi"/>
          <w:bCs/>
          <w:color w:val="000000" w:themeColor="text1"/>
          <w:sz w:val="24"/>
          <w:szCs w:val="24"/>
        </w:rPr>
        <w:t xml:space="preserve"> staff</w:t>
      </w:r>
      <w:r w:rsidR="007578C9">
        <w:rPr>
          <w:rFonts w:asciiTheme="minorHAnsi" w:eastAsia="Calibri" w:hAnsiTheme="minorHAnsi" w:cstheme="minorHAnsi"/>
          <w:bCs/>
          <w:color w:val="000000" w:themeColor="text1"/>
          <w:sz w:val="24"/>
          <w:szCs w:val="24"/>
        </w:rPr>
        <w:t xml:space="preserve"> are able</w:t>
      </w:r>
      <w:r w:rsidR="00760CE9">
        <w:rPr>
          <w:rFonts w:asciiTheme="minorHAnsi" w:eastAsia="Calibri" w:hAnsiTheme="minorHAnsi" w:cstheme="minorHAnsi"/>
          <w:bCs/>
          <w:color w:val="000000" w:themeColor="text1"/>
          <w:sz w:val="24"/>
          <w:szCs w:val="24"/>
        </w:rPr>
        <w:t xml:space="preserve"> to recognise vulnerable victims.  </w:t>
      </w:r>
      <w:r w:rsidR="007C4089">
        <w:rPr>
          <w:rFonts w:asciiTheme="minorHAnsi" w:eastAsia="Calibri" w:hAnsiTheme="minorHAnsi" w:cstheme="minorHAnsi"/>
          <w:bCs/>
          <w:color w:val="000000" w:themeColor="text1"/>
          <w:sz w:val="24"/>
          <w:szCs w:val="24"/>
        </w:rPr>
        <w:t>Facial recognition initiatives continue to run in the town centre, when equipment is available. There has been discussion about it being deployed in other areas of Croydon, following a success</w:t>
      </w:r>
      <w:r w:rsidR="009E4C9B">
        <w:rPr>
          <w:rFonts w:asciiTheme="minorHAnsi" w:eastAsia="Calibri" w:hAnsiTheme="minorHAnsi" w:cstheme="minorHAnsi"/>
          <w:bCs/>
          <w:color w:val="000000" w:themeColor="text1"/>
          <w:sz w:val="24"/>
          <w:szCs w:val="24"/>
        </w:rPr>
        <w:t>ful</w:t>
      </w:r>
      <w:r w:rsidR="007C4089">
        <w:rPr>
          <w:rFonts w:asciiTheme="minorHAnsi" w:eastAsia="Calibri" w:hAnsiTheme="minorHAnsi" w:cstheme="minorHAnsi"/>
          <w:bCs/>
          <w:color w:val="000000" w:themeColor="text1"/>
          <w:sz w:val="24"/>
          <w:szCs w:val="24"/>
        </w:rPr>
        <w:t xml:space="preserve"> deployment in Thornton Heath.  Croydon is to trial permanent facial recognition cameras in the town centre. Details </w:t>
      </w:r>
      <w:r w:rsidR="007C4089">
        <w:rPr>
          <w:rFonts w:asciiTheme="minorHAnsi" w:eastAsia="Calibri" w:hAnsiTheme="minorHAnsi" w:cstheme="minorHAnsi"/>
          <w:bCs/>
          <w:color w:val="000000" w:themeColor="text1"/>
          <w:sz w:val="24"/>
          <w:szCs w:val="24"/>
        </w:rPr>
        <w:lastRenderedPageBreak/>
        <w:t xml:space="preserve">of how this will be managed have yet to be decided. PV observed that, if the town centre has fixed cameras, the van, when available to Croydon, could be deployed in other areas. </w:t>
      </w:r>
      <w:r w:rsidR="00E91F91">
        <w:rPr>
          <w:rFonts w:asciiTheme="minorHAnsi" w:eastAsia="Calibri" w:hAnsiTheme="minorHAnsi" w:cstheme="minorHAnsi"/>
          <w:bCs/>
          <w:color w:val="000000" w:themeColor="text1"/>
          <w:sz w:val="24"/>
          <w:szCs w:val="24"/>
        </w:rPr>
        <w:t xml:space="preserve">JR asked if signage would be used to notify the public of the presence of the fixed camera, as it is used with the vans. RH responded that there would be signage but official details were not available yet. PV said he understood that the cameras would only be switched on when there were Officers available to respond to alerts. </w:t>
      </w:r>
      <w:r w:rsidR="00D25BC5">
        <w:rPr>
          <w:rFonts w:asciiTheme="minorHAnsi" w:eastAsia="Calibri" w:hAnsiTheme="minorHAnsi" w:cstheme="minorHAnsi"/>
          <w:bCs/>
          <w:color w:val="000000" w:themeColor="text1"/>
          <w:sz w:val="24"/>
          <w:szCs w:val="24"/>
        </w:rPr>
        <w:t>JR observed that the public would not know when the cameras were operational. JR commented on the problems of CCTV cameras encroaching on personal privacy. PV observed that a licence is needed if a camera is used to cover peoples’ private property</w:t>
      </w:r>
      <w:r w:rsidR="00C61213">
        <w:rPr>
          <w:rFonts w:asciiTheme="minorHAnsi" w:eastAsia="Calibri" w:hAnsiTheme="minorHAnsi" w:cstheme="minorHAnsi"/>
          <w:bCs/>
          <w:color w:val="000000" w:themeColor="text1"/>
          <w:sz w:val="24"/>
          <w:szCs w:val="24"/>
        </w:rPr>
        <w:t>. Residents’ entrance ring-style cameras are covered by different legislation governing what they can cover</w:t>
      </w:r>
      <w:r w:rsidR="00D25BC5">
        <w:rPr>
          <w:rFonts w:asciiTheme="minorHAnsi" w:eastAsia="Calibri" w:hAnsiTheme="minorHAnsi" w:cstheme="minorHAnsi"/>
          <w:bCs/>
          <w:color w:val="000000" w:themeColor="text1"/>
          <w:sz w:val="24"/>
          <w:szCs w:val="24"/>
        </w:rPr>
        <w:t>.</w:t>
      </w:r>
      <w:r w:rsidR="00C61213">
        <w:rPr>
          <w:rFonts w:asciiTheme="minorHAnsi" w:eastAsia="Calibri" w:hAnsiTheme="minorHAnsi" w:cstheme="minorHAnsi"/>
          <w:bCs/>
          <w:color w:val="000000" w:themeColor="text1"/>
          <w:sz w:val="24"/>
          <w:szCs w:val="24"/>
        </w:rPr>
        <w:t xml:space="preserve"> SNTs are still carrying some vacancies at present. RH estimated that 10% of wards have Police Constable vacancies, with approximately 10 vacancies across the 28 wards.</w:t>
      </w:r>
      <w:r w:rsidR="00D25BC5">
        <w:rPr>
          <w:rFonts w:asciiTheme="minorHAnsi" w:eastAsia="Calibri" w:hAnsiTheme="minorHAnsi" w:cstheme="minorHAnsi"/>
          <w:bCs/>
          <w:color w:val="000000" w:themeColor="text1"/>
          <w:sz w:val="24"/>
          <w:szCs w:val="24"/>
        </w:rPr>
        <w:t xml:space="preserve"> </w:t>
      </w:r>
      <w:r w:rsidR="00DE284C">
        <w:rPr>
          <w:rFonts w:asciiTheme="minorHAnsi" w:eastAsia="Calibri" w:hAnsiTheme="minorHAnsi" w:cstheme="minorHAnsi"/>
          <w:bCs/>
          <w:color w:val="000000" w:themeColor="text1"/>
          <w:sz w:val="24"/>
          <w:szCs w:val="24"/>
        </w:rPr>
        <w:t xml:space="preserve">The Inspectors are </w:t>
      </w:r>
      <w:r w:rsidR="00DB4AB1">
        <w:rPr>
          <w:rFonts w:asciiTheme="minorHAnsi" w:eastAsia="Calibri" w:hAnsiTheme="minorHAnsi" w:cstheme="minorHAnsi"/>
          <w:bCs/>
          <w:color w:val="000000" w:themeColor="text1"/>
          <w:sz w:val="24"/>
          <w:szCs w:val="24"/>
        </w:rPr>
        <w:t xml:space="preserve">working to retain the officers they have but are also </w:t>
      </w:r>
      <w:r w:rsidR="00DE284C">
        <w:rPr>
          <w:rFonts w:asciiTheme="minorHAnsi" w:eastAsia="Calibri" w:hAnsiTheme="minorHAnsi" w:cstheme="minorHAnsi"/>
          <w:bCs/>
          <w:color w:val="000000" w:themeColor="text1"/>
          <w:sz w:val="24"/>
          <w:szCs w:val="24"/>
        </w:rPr>
        <w:t>trying to attract officers from other teams</w:t>
      </w:r>
      <w:r w:rsidR="00DB4AB1">
        <w:rPr>
          <w:rFonts w:asciiTheme="minorHAnsi" w:eastAsia="Calibri" w:hAnsiTheme="minorHAnsi" w:cstheme="minorHAnsi"/>
          <w:bCs/>
          <w:color w:val="000000" w:themeColor="text1"/>
          <w:sz w:val="24"/>
          <w:szCs w:val="24"/>
        </w:rPr>
        <w:t xml:space="preserve">. This is </w:t>
      </w:r>
      <w:r w:rsidR="00DE284C">
        <w:rPr>
          <w:rFonts w:asciiTheme="minorHAnsi" w:eastAsia="Calibri" w:hAnsiTheme="minorHAnsi" w:cstheme="minorHAnsi"/>
          <w:bCs/>
          <w:color w:val="000000" w:themeColor="text1"/>
          <w:sz w:val="24"/>
          <w:szCs w:val="24"/>
        </w:rPr>
        <w:t xml:space="preserve">difficult as staff need to be particularly interested in this area of work. Few probationary constables are opting to work in SNTs. Two officers will be joining Croydon SNTs in May and June but these are transferring from similar roles elsewhere in London. </w:t>
      </w:r>
      <w:r w:rsidR="00776A38">
        <w:rPr>
          <w:rFonts w:asciiTheme="minorHAnsi" w:eastAsia="Calibri" w:hAnsiTheme="minorHAnsi" w:cstheme="minorHAnsi"/>
          <w:bCs/>
          <w:color w:val="000000" w:themeColor="text1"/>
          <w:sz w:val="24"/>
          <w:szCs w:val="24"/>
        </w:rPr>
        <w:br/>
      </w:r>
      <w:r w:rsidR="00776A38">
        <w:rPr>
          <w:rFonts w:asciiTheme="minorHAnsi" w:eastAsia="Calibri" w:hAnsiTheme="minorHAnsi" w:cstheme="minorHAnsi"/>
          <w:bCs/>
          <w:color w:val="000000" w:themeColor="text1"/>
          <w:sz w:val="24"/>
          <w:szCs w:val="24"/>
        </w:rPr>
        <w:br/>
        <w:t xml:space="preserve">RH left the meeting at approximately 2.18 p.m. </w:t>
      </w:r>
    </w:p>
    <w:p w:rsidR="009E56AD" w:rsidRPr="009E56AD" w:rsidRDefault="009E56AD" w:rsidP="009E56AD">
      <w:pPr>
        <w:pStyle w:val="ListParagraph"/>
        <w:pBdr>
          <w:top w:val="nil"/>
          <w:left w:val="nil"/>
          <w:bottom w:val="nil"/>
          <w:right w:val="nil"/>
          <w:between w:val="nil"/>
        </w:pBdr>
        <w:ind w:left="360"/>
        <w:rPr>
          <w:rFonts w:asciiTheme="minorHAnsi" w:eastAsia="Calibri" w:hAnsiTheme="minorHAnsi" w:cstheme="minorHAnsi"/>
          <w:b/>
          <w:color w:val="000000"/>
          <w:sz w:val="24"/>
          <w:szCs w:val="24"/>
        </w:rPr>
      </w:pPr>
    </w:p>
    <w:p w:rsidR="009E56AD" w:rsidRPr="00634E88" w:rsidRDefault="009E56AD" w:rsidP="00634E88">
      <w:pPr>
        <w:pStyle w:val="ListParagraph"/>
        <w:numPr>
          <w:ilvl w:val="0"/>
          <w:numId w:val="1"/>
        </w:numPr>
        <w:pBdr>
          <w:top w:val="nil"/>
          <w:left w:val="nil"/>
          <w:bottom w:val="nil"/>
          <w:right w:val="nil"/>
          <w:between w:val="nil"/>
        </w:pBdr>
        <w:rPr>
          <w:rFonts w:asciiTheme="minorHAnsi" w:eastAsia="Calibri" w:hAnsiTheme="minorHAnsi" w:cstheme="minorHAnsi"/>
          <w:b/>
          <w:color w:val="000000"/>
          <w:sz w:val="24"/>
          <w:szCs w:val="24"/>
        </w:rPr>
      </w:pPr>
      <w:r w:rsidRPr="009E56AD">
        <w:rPr>
          <w:rFonts w:asciiTheme="minorHAnsi" w:eastAsia="Calibri" w:hAnsiTheme="minorHAnsi" w:cstheme="minorHAnsi"/>
          <w:b/>
          <w:bCs/>
          <w:color w:val="000000" w:themeColor="text1"/>
          <w:sz w:val="24"/>
          <w:szCs w:val="24"/>
        </w:rPr>
        <w:t xml:space="preserve">Funding </w:t>
      </w:r>
      <w:r w:rsidRPr="009E56AD">
        <w:rPr>
          <w:rFonts w:asciiTheme="minorHAnsi" w:eastAsia="Calibri" w:hAnsiTheme="minorHAnsi" w:cstheme="minorHAnsi"/>
          <w:b/>
          <w:color w:val="000000"/>
          <w:sz w:val="24"/>
          <w:szCs w:val="24"/>
        </w:rPr>
        <w:br/>
      </w:r>
      <w:r w:rsidR="00BF2F2E">
        <w:rPr>
          <w:rFonts w:asciiTheme="minorHAnsi" w:eastAsia="Calibri" w:hAnsiTheme="minorHAnsi" w:cstheme="minorHAnsi"/>
          <w:b/>
          <w:color w:val="000000"/>
          <w:sz w:val="24"/>
          <w:szCs w:val="24"/>
        </w:rPr>
        <w:br/>
      </w:r>
      <w:r w:rsidR="00BF2F2E">
        <w:rPr>
          <w:rFonts w:asciiTheme="minorHAnsi" w:eastAsia="Calibri" w:hAnsiTheme="minorHAnsi" w:cstheme="minorHAnsi"/>
          <w:color w:val="000000"/>
          <w:sz w:val="24"/>
          <w:szCs w:val="24"/>
        </w:rPr>
        <w:t xml:space="preserve">CA reported that he has not started work on the final draft of the Croydon Youth Watch bid for </w:t>
      </w:r>
      <w:r w:rsidR="00BF2F2E" w:rsidRPr="00BF2F2E">
        <w:rPr>
          <w:rFonts w:asciiTheme="minorHAnsi" w:eastAsia="Calibri" w:hAnsiTheme="minorHAnsi" w:cstheme="minorHAnsi"/>
          <w:color w:val="000000"/>
          <w:sz w:val="24"/>
          <w:szCs w:val="24"/>
        </w:rPr>
        <w:t>National Lottery money</w:t>
      </w:r>
      <w:r w:rsidR="00BF2F2E">
        <w:rPr>
          <w:rFonts w:asciiTheme="minorHAnsi" w:eastAsia="Calibri" w:hAnsiTheme="minorHAnsi" w:cstheme="minorHAnsi"/>
          <w:color w:val="000000"/>
          <w:sz w:val="24"/>
          <w:szCs w:val="24"/>
        </w:rPr>
        <w:t xml:space="preserve"> as feedback is still being received. Crucially, feedback from schools is awaited.</w:t>
      </w:r>
      <w:r w:rsidR="00B92C80">
        <w:rPr>
          <w:rFonts w:asciiTheme="minorHAnsi" w:eastAsia="Calibri" w:hAnsiTheme="minorHAnsi" w:cstheme="minorHAnsi"/>
          <w:color w:val="000000"/>
          <w:sz w:val="24"/>
          <w:szCs w:val="24"/>
        </w:rPr>
        <w:t xml:space="preserve"> At a recent </w:t>
      </w:r>
      <w:r w:rsidR="009A3545">
        <w:rPr>
          <w:rFonts w:asciiTheme="minorHAnsi" w:eastAsia="Calibri" w:hAnsiTheme="minorHAnsi" w:cstheme="minorHAnsi"/>
          <w:color w:val="000000"/>
          <w:sz w:val="24"/>
          <w:szCs w:val="24"/>
        </w:rPr>
        <w:t>meeting Alison</w:t>
      </w:r>
      <w:r w:rsidR="00FD0B40">
        <w:rPr>
          <w:rFonts w:asciiTheme="minorHAnsi" w:eastAsia="Calibri" w:hAnsiTheme="minorHAnsi" w:cstheme="minorHAnsi"/>
          <w:color w:val="000000"/>
          <w:sz w:val="24"/>
          <w:szCs w:val="24"/>
        </w:rPr>
        <w:t xml:space="preserve"> Kennedy, Croydon Council</w:t>
      </w:r>
      <w:r w:rsidR="003F5229">
        <w:rPr>
          <w:rFonts w:asciiTheme="minorHAnsi" w:eastAsia="Calibri" w:hAnsiTheme="minorHAnsi" w:cstheme="minorHAnsi"/>
          <w:color w:val="000000"/>
          <w:sz w:val="24"/>
          <w:szCs w:val="24"/>
        </w:rPr>
        <w:t xml:space="preserve"> referred CA to Kath Bennett. Kath Bennett set up the Violence Against Women and Girls initiatives in schools. CA met with her and she was supportive of the Croydon Youth Watch project and will be arranging a Zoom meeting for CA with the heads of schools likely to actively support the scheme.</w:t>
      </w:r>
      <w:r w:rsidR="00FF2F34">
        <w:rPr>
          <w:rFonts w:asciiTheme="minorHAnsi" w:eastAsia="Calibri" w:hAnsiTheme="minorHAnsi" w:cstheme="minorHAnsi"/>
          <w:color w:val="000000"/>
          <w:sz w:val="24"/>
          <w:szCs w:val="24"/>
        </w:rPr>
        <w:t xml:space="preserve"> Five schools or colleges will be involved in the meeting, with the hope that at least four of them would engage with the project. </w:t>
      </w:r>
      <w:r w:rsidR="003F5229">
        <w:rPr>
          <w:rFonts w:asciiTheme="minorHAnsi" w:eastAsia="Calibri" w:hAnsiTheme="minorHAnsi" w:cstheme="minorHAnsi"/>
          <w:color w:val="000000"/>
          <w:sz w:val="24"/>
          <w:szCs w:val="24"/>
        </w:rPr>
        <w:t xml:space="preserve"> </w:t>
      </w:r>
      <w:r w:rsidR="00E741A1">
        <w:rPr>
          <w:rFonts w:asciiTheme="minorHAnsi" w:eastAsia="Calibri" w:hAnsiTheme="minorHAnsi" w:cstheme="minorHAnsi"/>
          <w:color w:val="000000"/>
          <w:sz w:val="24"/>
          <w:szCs w:val="24"/>
        </w:rPr>
        <w:t>These are likely to include Coulsdon and Croydon Colleges,</w:t>
      </w:r>
      <w:r w:rsidR="006B20C9">
        <w:rPr>
          <w:rFonts w:asciiTheme="minorHAnsi" w:eastAsia="Calibri" w:hAnsiTheme="minorHAnsi" w:cstheme="minorHAnsi"/>
          <w:color w:val="000000"/>
          <w:sz w:val="24"/>
          <w:szCs w:val="24"/>
        </w:rPr>
        <w:t xml:space="preserve"> who have a new Safety Lead likely to want to introduce new initiatives</w:t>
      </w:r>
      <w:r w:rsidR="003516F9">
        <w:rPr>
          <w:rFonts w:asciiTheme="minorHAnsi" w:eastAsia="Calibri" w:hAnsiTheme="minorHAnsi" w:cstheme="minorHAnsi"/>
          <w:color w:val="000000"/>
          <w:sz w:val="24"/>
          <w:szCs w:val="24"/>
        </w:rPr>
        <w:t xml:space="preserve">. </w:t>
      </w:r>
      <w:r w:rsidR="00650A67">
        <w:rPr>
          <w:rFonts w:asciiTheme="minorHAnsi" w:eastAsia="Calibri" w:hAnsiTheme="minorHAnsi" w:cstheme="minorHAnsi"/>
          <w:color w:val="000000"/>
          <w:sz w:val="24"/>
          <w:szCs w:val="24"/>
        </w:rPr>
        <w:t xml:space="preserve"> JR commented on how impressed he was</w:t>
      </w:r>
      <w:r w:rsidR="009E4C9B">
        <w:rPr>
          <w:rFonts w:asciiTheme="minorHAnsi" w:eastAsia="Calibri" w:hAnsiTheme="minorHAnsi" w:cstheme="minorHAnsi"/>
          <w:color w:val="000000"/>
          <w:sz w:val="24"/>
          <w:szCs w:val="24"/>
        </w:rPr>
        <w:t xml:space="preserve"> with</w:t>
      </w:r>
      <w:r w:rsidR="00650A67">
        <w:rPr>
          <w:rFonts w:asciiTheme="minorHAnsi" w:eastAsia="Calibri" w:hAnsiTheme="minorHAnsi" w:cstheme="minorHAnsi"/>
          <w:color w:val="000000"/>
          <w:sz w:val="24"/>
          <w:szCs w:val="24"/>
        </w:rPr>
        <w:t xml:space="preserve"> the proposal and asked about the bid from a Council Officer to encompass the work within his own projects, focussing on hotspots. CA responded that CBNWA needed to be pragmatic and focus on schools likely to commit to the project</w:t>
      </w:r>
      <w:r w:rsidR="006B20C9">
        <w:rPr>
          <w:rFonts w:asciiTheme="minorHAnsi" w:eastAsia="Calibri" w:hAnsiTheme="minorHAnsi" w:cstheme="minorHAnsi"/>
          <w:color w:val="000000"/>
          <w:sz w:val="24"/>
          <w:szCs w:val="24"/>
        </w:rPr>
        <w:t xml:space="preserve"> </w:t>
      </w:r>
      <w:r w:rsidR="00650A67">
        <w:rPr>
          <w:rFonts w:asciiTheme="minorHAnsi" w:eastAsia="Calibri" w:hAnsiTheme="minorHAnsi" w:cstheme="minorHAnsi"/>
          <w:color w:val="000000"/>
          <w:sz w:val="24"/>
          <w:szCs w:val="24"/>
        </w:rPr>
        <w:t xml:space="preserve">but that a compromise had been reached. </w:t>
      </w:r>
      <w:r w:rsidR="003F5229">
        <w:rPr>
          <w:rFonts w:asciiTheme="minorHAnsi" w:eastAsia="Calibri" w:hAnsiTheme="minorHAnsi" w:cstheme="minorHAnsi"/>
          <w:color w:val="000000"/>
          <w:sz w:val="24"/>
          <w:szCs w:val="24"/>
        </w:rPr>
        <w:br/>
      </w:r>
      <w:r w:rsidR="003F5229">
        <w:rPr>
          <w:rFonts w:asciiTheme="minorHAnsi" w:eastAsia="Calibri" w:hAnsiTheme="minorHAnsi" w:cstheme="minorHAnsi"/>
          <w:color w:val="000000"/>
          <w:sz w:val="24"/>
          <w:szCs w:val="24"/>
        </w:rPr>
        <w:br/>
      </w:r>
      <w:r w:rsidR="00E741A1">
        <w:rPr>
          <w:rFonts w:asciiTheme="minorHAnsi" w:eastAsia="Calibri" w:hAnsiTheme="minorHAnsi" w:cstheme="minorHAnsi"/>
          <w:b/>
          <w:color w:val="000000"/>
          <w:sz w:val="24"/>
          <w:szCs w:val="24"/>
        </w:rPr>
        <w:t>Action:  CA to produce a pr</w:t>
      </w:r>
      <w:r w:rsidR="00E741A1" w:rsidRPr="00E741A1">
        <w:rPr>
          <w:rFonts w:asciiTheme="minorHAnsi" w:eastAsia="Calibri" w:hAnsiTheme="minorHAnsi" w:cstheme="minorHAnsi"/>
          <w:b/>
          <w:color w:val="000000"/>
          <w:sz w:val="24"/>
          <w:szCs w:val="24"/>
        </w:rPr>
        <w:t>é</w:t>
      </w:r>
      <w:r w:rsidR="003F5229">
        <w:rPr>
          <w:rFonts w:asciiTheme="minorHAnsi" w:eastAsia="Calibri" w:hAnsiTheme="minorHAnsi" w:cstheme="minorHAnsi"/>
          <w:b/>
          <w:color w:val="000000"/>
          <w:sz w:val="24"/>
          <w:szCs w:val="24"/>
        </w:rPr>
        <w:t>cis of the scheme, aimed at busy heads of schools, to be passed to the heads in advance of the meeting.</w:t>
      </w:r>
      <w:r w:rsidR="00FF2F34">
        <w:rPr>
          <w:rFonts w:asciiTheme="minorHAnsi" w:eastAsia="Calibri" w:hAnsiTheme="minorHAnsi" w:cstheme="minorHAnsi"/>
          <w:b/>
          <w:color w:val="000000"/>
          <w:sz w:val="24"/>
          <w:szCs w:val="24"/>
        </w:rPr>
        <w:br/>
        <w:t xml:space="preserve">Action: CA to seek feedback </w:t>
      </w:r>
      <w:r w:rsidR="003516F9">
        <w:rPr>
          <w:rFonts w:asciiTheme="minorHAnsi" w:eastAsia="Calibri" w:hAnsiTheme="minorHAnsi" w:cstheme="minorHAnsi"/>
          <w:b/>
          <w:color w:val="000000"/>
          <w:sz w:val="24"/>
          <w:szCs w:val="24"/>
        </w:rPr>
        <w:t>from</w:t>
      </w:r>
      <w:r w:rsidR="00FF2F34">
        <w:rPr>
          <w:rFonts w:asciiTheme="minorHAnsi" w:eastAsia="Calibri" w:hAnsiTheme="minorHAnsi" w:cstheme="minorHAnsi"/>
          <w:b/>
          <w:color w:val="000000"/>
          <w:sz w:val="24"/>
          <w:szCs w:val="24"/>
        </w:rPr>
        <w:t xml:space="preserve"> </w:t>
      </w:r>
      <w:r w:rsidR="00FF2F34" w:rsidRPr="00FF2F34">
        <w:rPr>
          <w:rFonts w:asciiTheme="minorHAnsi" w:eastAsia="Calibri" w:hAnsiTheme="minorHAnsi" w:cstheme="minorHAnsi"/>
          <w:b/>
          <w:color w:val="000000"/>
          <w:sz w:val="24"/>
          <w:szCs w:val="24"/>
        </w:rPr>
        <w:t xml:space="preserve">a school in High Wickham where a Neighbourhood Watch scheme has already been established.  </w:t>
      </w:r>
      <w:r w:rsidR="003516F9">
        <w:rPr>
          <w:rFonts w:asciiTheme="minorHAnsi" w:eastAsia="Calibri" w:hAnsiTheme="minorHAnsi" w:cstheme="minorHAnsi"/>
          <w:b/>
          <w:color w:val="000000"/>
          <w:sz w:val="24"/>
          <w:szCs w:val="24"/>
        </w:rPr>
        <w:br/>
        <w:t>Action: CA to obtain brief emails of endorsement of the project from partnership organisation</w:t>
      </w:r>
      <w:r w:rsidR="009E4C9B">
        <w:rPr>
          <w:rFonts w:asciiTheme="minorHAnsi" w:eastAsia="Calibri" w:hAnsiTheme="minorHAnsi" w:cstheme="minorHAnsi"/>
          <w:b/>
          <w:color w:val="000000"/>
          <w:sz w:val="24"/>
          <w:szCs w:val="24"/>
        </w:rPr>
        <w:t>s</w:t>
      </w:r>
      <w:r w:rsidR="003516F9">
        <w:rPr>
          <w:rFonts w:asciiTheme="minorHAnsi" w:eastAsia="Calibri" w:hAnsiTheme="minorHAnsi" w:cstheme="minorHAnsi"/>
          <w:b/>
          <w:color w:val="000000"/>
          <w:sz w:val="24"/>
          <w:szCs w:val="24"/>
        </w:rPr>
        <w:t>.</w:t>
      </w:r>
      <w:r w:rsidR="009A3545">
        <w:rPr>
          <w:rFonts w:asciiTheme="minorHAnsi" w:eastAsia="Calibri" w:hAnsiTheme="minorHAnsi" w:cstheme="minorHAnsi"/>
          <w:b/>
          <w:color w:val="000000"/>
          <w:sz w:val="24"/>
          <w:szCs w:val="24"/>
        </w:rPr>
        <w:br/>
        <w:t xml:space="preserve">Action: </w:t>
      </w:r>
      <w:r w:rsidR="009A3545" w:rsidRPr="009A3545">
        <w:rPr>
          <w:rFonts w:asciiTheme="minorHAnsi" w:eastAsia="Calibri" w:hAnsiTheme="minorHAnsi" w:cstheme="minorHAnsi"/>
          <w:b/>
          <w:color w:val="000000"/>
          <w:sz w:val="24"/>
          <w:szCs w:val="24"/>
        </w:rPr>
        <w:t>once schools have engaged with the project and partnership organisations have endorsed it, CA to develop the final draft of the bid.</w:t>
      </w:r>
      <w:r w:rsidR="009A3545">
        <w:rPr>
          <w:rFonts w:asciiTheme="minorHAnsi" w:eastAsia="Calibri" w:hAnsiTheme="minorHAnsi" w:cstheme="minorHAnsi"/>
          <w:color w:val="000000"/>
          <w:sz w:val="24"/>
          <w:szCs w:val="24"/>
        </w:rPr>
        <w:t xml:space="preserve">  </w:t>
      </w:r>
      <w:r w:rsidR="0054115C">
        <w:rPr>
          <w:rFonts w:asciiTheme="minorHAnsi" w:eastAsia="Calibri" w:hAnsiTheme="minorHAnsi" w:cstheme="minorHAnsi"/>
          <w:color w:val="000000"/>
          <w:sz w:val="24"/>
          <w:szCs w:val="24"/>
        </w:rPr>
        <w:br/>
      </w:r>
      <w:r w:rsidR="0054115C">
        <w:rPr>
          <w:rFonts w:asciiTheme="minorHAnsi" w:eastAsia="Calibri" w:hAnsiTheme="minorHAnsi" w:cstheme="minorHAnsi"/>
          <w:b/>
          <w:color w:val="000000"/>
          <w:sz w:val="24"/>
          <w:szCs w:val="24"/>
        </w:rPr>
        <w:t xml:space="preserve">Action: PV to query with </w:t>
      </w:r>
      <w:r w:rsidR="0054115C" w:rsidRPr="0054115C">
        <w:rPr>
          <w:rFonts w:asciiTheme="minorHAnsi" w:eastAsia="Calibri" w:hAnsiTheme="minorHAnsi" w:cstheme="minorHAnsi"/>
          <w:b/>
          <w:color w:val="000000"/>
          <w:sz w:val="24"/>
          <w:szCs w:val="24"/>
        </w:rPr>
        <w:t xml:space="preserve">Cheryl Spruce and </w:t>
      </w:r>
      <w:r w:rsidR="0054115C" w:rsidRPr="0054115C">
        <w:rPr>
          <w:rFonts w:asciiTheme="minorHAnsi" w:eastAsia="Calibri" w:hAnsiTheme="minorHAnsi" w:cstheme="minorHAnsi"/>
          <w:b/>
          <w:bCs/>
          <w:sz w:val="24"/>
          <w:szCs w:val="24"/>
        </w:rPr>
        <w:t xml:space="preserve">John Hayward-Cripps </w:t>
      </w:r>
      <w:r w:rsidR="0054115C">
        <w:rPr>
          <w:rFonts w:asciiTheme="minorHAnsi" w:eastAsia="Calibri" w:hAnsiTheme="minorHAnsi" w:cstheme="minorHAnsi"/>
          <w:b/>
          <w:bCs/>
          <w:sz w:val="24"/>
          <w:szCs w:val="24"/>
        </w:rPr>
        <w:t>if NWN will be feeding back on the proposal when he meets them on 28</w:t>
      </w:r>
      <w:r w:rsidR="0054115C" w:rsidRPr="0054115C">
        <w:rPr>
          <w:rFonts w:asciiTheme="minorHAnsi" w:eastAsia="Calibri" w:hAnsiTheme="minorHAnsi" w:cstheme="minorHAnsi"/>
          <w:b/>
          <w:bCs/>
          <w:sz w:val="24"/>
          <w:szCs w:val="24"/>
          <w:vertAlign w:val="superscript"/>
        </w:rPr>
        <w:t>th</w:t>
      </w:r>
      <w:r w:rsidR="0054115C">
        <w:rPr>
          <w:rFonts w:asciiTheme="minorHAnsi" w:eastAsia="Calibri" w:hAnsiTheme="minorHAnsi" w:cstheme="minorHAnsi"/>
          <w:b/>
          <w:bCs/>
          <w:sz w:val="24"/>
          <w:szCs w:val="24"/>
        </w:rPr>
        <w:t xml:space="preserve"> </w:t>
      </w:r>
      <w:r w:rsidR="009E4C9B">
        <w:rPr>
          <w:rFonts w:asciiTheme="minorHAnsi" w:eastAsia="Calibri" w:hAnsiTheme="minorHAnsi" w:cstheme="minorHAnsi"/>
          <w:b/>
          <w:bCs/>
          <w:sz w:val="24"/>
          <w:szCs w:val="24"/>
        </w:rPr>
        <w:t>March</w:t>
      </w:r>
      <w:r w:rsidR="0054115C">
        <w:rPr>
          <w:rFonts w:asciiTheme="minorHAnsi" w:eastAsia="Calibri" w:hAnsiTheme="minorHAnsi" w:cstheme="minorHAnsi"/>
          <w:b/>
          <w:bCs/>
          <w:sz w:val="24"/>
          <w:szCs w:val="24"/>
        </w:rPr>
        <w:t>.</w:t>
      </w:r>
      <w:r w:rsidR="0054115C">
        <w:rPr>
          <w:rFonts w:asciiTheme="minorHAnsi" w:eastAsia="Calibri" w:hAnsiTheme="minorHAnsi" w:cstheme="minorHAnsi"/>
          <w:b/>
          <w:bCs/>
          <w:sz w:val="24"/>
          <w:szCs w:val="24"/>
        </w:rPr>
        <w:br/>
      </w:r>
      <w:r w:rsidR="0054115C">
        <w:rPr>
          <w:rFonts w:asciiTheme="minorHAnsi" w:eastAsia="Calibri" w:hAnsiTheme="minorHAnsi" w:cstheme="minorHAnsi"/>
          <w:b/>
          <w:bCs/>
          <w:sz w:val="24"/>
          <w:szCs w:val="24"/>
        </w:rPr>
        <w:br/>
      </w:r>
      <w:r w:rsidR="0054115C" w:rsidRPr="009013A1">
        <w:rPr>
          <w:rFonts w:asciiTheme="minorHAnsi" w:eastAsia="Calibri" w:hAnsiTheme="minorHAnsi" w:cstheme="minorHAnsi"/>
          <w:bCs/>
          <w:sz w:val="24"/>
          <w:szCs w:val="24"/>
        </w:rPr>
        <w:t>CA thanked KC for forwarding details of local funding sources she had obtained at a Local Community Partnerships</w:t>
      </w:r>
      <w:r w:rsidR="009013A1">
        <w:rPr>
          <w:rFonts w:asciiTheme="minorHAnsi" w:eastAsia="Calibri" w:hAnsiTheme="minorHAnsi" w:cstheme="minorHAnsi"/>
          <w:bCs/>
          <w:sz w:val="24"/>
          <w:szCs w:val="24"/>
        </w:rPr>
        <w:t xml:space="preserve"> meeting but noted that they would only be worth approaching if they were particularly relevant to the </w:t>
      </w:r>
      <w:r w:rsidR="009013A1">
        <w:rPr>
          <w:rFonts w:asciiTheme="minorHAnsi" w:eastAsia="Calibri" w:hAnsiTheme="minorHAnsi" w:cstheme="minorHAnsi"/>
          <w:color w:val="000000"/>
          <w:sz w:val="24"/>
          <w:szCs w:val="24"/>
        </w:rPr>
        <w:t>Croydon Youth Watch proposal. JC said she felt it very important that</w:t>
      </w:r>
      <w:r w:rsidR="00EE31E2">
        <w:rPr>
          <w:rFonts w:asciiTheme="minorHAnsi" w:eastAsia="Calibri" w:hAnsiTheme="minorHAnsi" w:cstheme="minorHAnsi"/>
          <w:color w:val="000000"/>
          <w:sz w:val="24"/>
          <w:szCs w:val="24"/>
        </w:rPr>
        <w:t xml:space="preserve"> project should be le</w:t>
      </w:r>
      <w:r w:rsidR="009013A1">
        <w:rPr>
          <w:rFonts w:asciiTheme="minorHAnsi" w:eastAsia="Calibri" w:hAnsiTheme="minorHAnsi" w:cstheme="minorHAnsi"/>
          <w:color w:val="000000"/>
          <w:sz w:val="24"/>
          <w:szCs w:val="24"/>
        </w:rPr>
        <w:t>d by young people themselves and should be their idea rather than being something that was imposed on them. They should be asked what could be done that would make them feel safer in and around school.</w:t>
      </w:r>
      <w:r w:rsidR="00A30B40">
        <w:rPr>
          <w:rFonts w:asciiTheme="minorHAnsi" w:eastAsia="Calibri" w:hAnsiTheme="minorHAnsi" w:cstheme="minorHAnsi"/>
          <w:color w:val="000000"/>
          <w:sz w:val="24"/>
          <w:szCs w:val="24"/>
        </w:rPr>
        <w:t xml:space="preserve"> PV had forwarde</w:t>
      </w:r>
      <w:r w:rsidR="00BD1A1F">
        <w:rPr>
          <w:rFonts w:asciiTheme="minorHAnsi" w:eastAsia="Calibri" w:hAnsiTheme="minorHAnsi" w:cstheme="minorHAnsi"/>
          <w:color w:val="000000"/>
          <w:sz w:val="24"/>
          <w:szCs w:val="24"/>
        </w:rPr>
        <w:t>d to CA an email from Chris Rown</w:t>
      </w:r>
      <w:r w:rsidR="00A30B40">
        <w:rPr>
          <w:rFonts w:asciiTheme="minorHAnsi" w:eastAsia="Calibri" w:hAnsiTheme="minorHAnsi" w:cstheme="minorHAnsi"/>
          <w:color w:val="000000"/>
          <w:sz w:val="24"/>
          <w:szCs w:val="24"/>
        </w:rPr>
        <w:t>ey</w:t>
      </w:r>
      <w:r w:rsidR="00A30B40" w:rsidRPr="00BD1A1F">
        <w:rPr>
          <w:rFonts w:asciiTheme="minorHAnsi" w:eastAsia="Calibri" w:hAnsiTheme="minorHAnsi" w:cstheme="minorHAnsi"/>
          <w:color w:val="000000"/>
          <w:sz w:val="24"/>
          <w:szCs w:val="24"/>
        </w:rPr>
        <w:t xml:space="preserve">, </w:t>
      </w:r>
      <w:r w:rsidR="00BD1A1F" w:rsidRPr="00BD1A1F">
        <w:rPr>
          <w:rFonts w:asciiTheme="minorHAnsi" w:hAnsiTheme="minorHAnsi" w:cstheme="minorHAnsi"/>
          <w:color w:val="121212"/>
          <w:sz w:val="24"/>
          <w:szCs w:val="24"/>
          <w:shd w:val="clear" w:color="auto" w:fill="FFFFFF"/>
        </w:rPr>
        <w:t>Head of Croydon Violence Reduction Network</w:t>
      </w:r>
      <w:r w:rsidR="00634E88">
        <w:rPr>
          <w:rFonts w:asciiTheme="minorHAnsi" w:hAnsiTheme="minorHAnsi" w:cstheme="minorHAnsi"/>
          <w:color w:val="121212"/>
          <w:sz w:val="24"/>
          <w:szCs w:val="24"/>
          <w:shd w:val="clear" w:color="auto" w:fill="FFFFFF"/>
        </w:rPr>
        <w:t>,</w:t>
      </w:r>
      <w:r w:rsidR="00BD1A1F" w:rsidRPr="00BD1A1F">
        <w:rPr>
          <w:rFonts w:asciiTheme="minorHAnsi" w:eastAsia="Calibri" w:hAnsiTheme="minorHAnsi" w:cstheme="minorHAnsi"/>
          <w:color w:val="000000"/>
          <w:sz w:val="24"/>
          <w:szCs w:val="24"/>
        </w:rPr>
        <w:t xml:space="preserve"> </w:t>
      </w:r>
      <w:r w:rsidR="00A30B40">
        <w:rPr>
          <w:rFonts w:asciiTheme="minorHAnsi" w:eastAsia="Calibri" w:hAnsiTheme="minorHAnsi" w:cstheme="minorHAnsi"/>
          <w:color w:val="000000"/>
          <w:sz w:val="24"/>
          <w:szCs w:val="24"/>
        </w:rPr>
        <w:t xml:space="preserve">regarding trying to introduce a Neighbourhood Watch co-ordinator into the </w:t>
      </w:r>
      <w:r w:rsidR="00A30B40">
        <w:rPr>
          <w:rFonts w:asciiTheme="minorHAnsi" w:eastAsia="Calibri" w:hAnsiTheme="minorHAnsi" w:cstheme="minorHAnsi"/>
          <w:color w:val="000000"/>
          <w:sz w:val="24"/>
          <w:szCs w:val="24"/>
        </w:rPr>
        <w:lastRenderedPageBreak/>
        <w:t xml:space="preserve">Croydon Campus of </w:t>
      </w:r>
      <w:r w:rsidR="00BD1A1F">
        <w:rPr>
          <w:rFonts w:asciiTheme="minorHAnsi" w:eastAsia="Calibri" w:hAnsiTheme="minorHAnsi" w:cstheme="minorHAnsi"/>
          <w:color w:val="000000"/>
          <w:sz w:val="24"/>
          <w:szCs w:val="24"/>
        </w:rPr>
        <w:t xml:space="preserve">London </w:t>
      </w:r>
      <w:r w:rsidR="00A30B40">
        <w:rPr>
          <w:rFonts w:asciiTheme="minorHAnsi" w:eastAsia="Calibri" w:hAnsiTheme="minorHAnsi" w:cstheme="minorHAnsi"/>
          <w:color w:val="000000"/>
          <w:sz w:val="24"/>
          <w:szCs w:val="24"/>
        </w:rPr>
        <w:t>South Bank University</w:t>
      </w:r>
      <w:r w:rsidR="00BD1A1F">
        <w:rPr>
          <w:rFonts w:asciiTheme="minorHAnsi" w:eastAsia="Calibri" w:hAnsiTheme="minorHAnsi" w:cstheme="minorHAnsi"/>
          <w:color w:val="000000"/>
          <w:sz w:val="24"/>
          <w:szCs w:val="24"/>
        </w:rPr>
        <w:t xml:space="preserve"> (LSBU)</w:t>
      </w:r>
      <w:r w:rsidR="00A30B40">
        <w:rPr>
          <w:rFonts w:asciiTheme="minorHAnsi" w:eastAsia="Calibri" w:hAnsiTheme="minorHAnsi" w:cstheme="minorHAnsi"/>
          <w:color w:val="000000"/>
          <w:sz w:val="24"/>
          <w:szCs w:val="24"/>
        </w:rPr>
        <w:t>.</w:t>
      </w:r>
      <w:r w:rsidR="00BD1A1F">
        <w:rPr>
          <w:rFonts w:asciiTheme="minorHAnsi" w:eastAsia="Calibri" w:hAnsiTheme="minorHAnsi" w:cstheme="minorHAnsi"/>
          <w:color w:val="000000"/>
          <w:sz w:val="24"/>
          <w:szCs w:val="24"/>
        </w:rPr>
        <w:br/>
      </w:r>
      <w:r w:rsidR="00BD1A1F">
        <w:rPr>
          <w:rFonts w:asciiTheme="minorHAnsi" w:eastAsia="Calibri" w:hAnsiTheme="minorHAnsi" w:cstheme="minorHAnsi"/>
          <w:color w:val="000000"/>
          <w:sz w:val="24"/>
          <w:szCs w:val="24"/>
        </w:rPr>
        <w:br/>
      </w:r>
      <w:r w:rsidR="00BD1A1F">
        <w:rPr>
          <w:rFonts w:asciiTheme="minorHAnsi" w:eastAsia="Calibri" w:hAnsiTheme="minorHAnsi" w:cstheme="minorHAnsi"/>
          <w:b/>
          <w:color w:val="000000"/>
          <w:sz w:val="24"/>
          <w:szCs w:val="24"/>
        </w:rPr>
        <w:t>Action: CA to approach</w:t>
      </w:r>
      <w:r w:rsidR="00F7258F">
        <w:rPr>
          <w:rFonts w:asciiTheme="minorHAnsi" w:eastAsia="Calibri" w:hAnsiTheme="minorHAnsi" w:cstheme="minorHAnsi"/>
          <w:b/>
          <w:color w:val="000000"/>
          <w:sz w:val="24"/>
          <w:szCs w:val="24"/>
        </w:rPr>
        <w:t xml:space="preserve"> </w:t>
      </w:r>
      <w:r w:rsidR="00BD1A1F">
        <w:rPr>
          <w:rFonts w:asciiTheme="minorHAnsi" w:eastAsia="Calibri" w:hAnsiTheme="minorHAnsi" w:cstheme="minorHAnsi"/>
          <w:b/>
          <w:color w:val="000000"/>
          <w:sz w:val="24"/>
          <w:szCs w:val="24"/>
        </w:rPr>
        <w:t>staff of LSBU Croydon campus regarding introduction of a co</w:t>
      </w:r>
      <w:r w:rsidR="00634E88">
        <w:rPr>
          <w:rFonts w:asciiTheme="minorHAnsi" w:eastAsia="Calibri" w:hAnsiTheme="minorHAnsi" w:cstheme="minorHAnsi"/>
          <w:b/>
          <w:color w:val="000000"/>
          <w:sz w:val="24"/>
          <w:szCs w:val="24"/>
        </w:rPr>
        <w:t>-ordinator</w:t>
      </w:r>
      <w:r w:rsidR="00B8192B">
        <w:rPr>
          <w:rFonts w:asciiTheme="minorHAnsi" w:eastAsia="Calibri" w:hAnsiTheme="minorHAnsi" w:cstheme="minorHAnsi"/>
          <w:b/>
          <w:color w:val="000000"/>
          <w:sz w:val="24"/>
          <w:szCs w:val="24"/>
        </w:rPr>
        <w:t xml:space="preserve"> or co-ordinators</w:t>
      </w:r>
      <w:r w:rsidR="00BD1A1F">
        <w:rPr>
          <w:rFonts w:asciiTheme="minorHAnsi" w:eastAsia="Calibri" w:hAnsiTheme="minorHAnsi" w:cstheme="minorHAnsi"/>
          <w:b/>
          <w:color w:val="000000"/>
          <w:sz w:val="24"/>
          <w:szCs w:val="24"/>
        </w:rPr>
        <w:t xml:space="preserve"> to the campus and</w:t>
      </w:r>
      <w:r w:rsidR="00634E88">
        <w:rPr>
          <w:rFonts w:asciiTheme="minorHAnsi" w:eastAsia="Calibri" w:hAnsiTheme="minorHAnsi" w:cstheme="minorHAnsi"/>
          <w:b/>
          <w:color w:val="000000"/>
          <w:sz w:val="24"/>
          <w:szCs w:val="24"/>
        </w:rPr>
        <w:t xml:space="preserve"> to</w:t>
      </w:r>
      <w:r w:rsidR="00BD1A1F">
        <w:rPr>
          <w:rFonts w:asciiTheme="minorHAnsi" w:eastAsia="Calibri" w:hAnsiTheme="minorHAnsi" w:cstheme="minorHAnsi"/>
          <w:b/>
          <w:color w:val="000000"/>
          <w:sz w:val="24"/>
          <w:szCs w:val="24"/>
        </w:rPr>
        <w:t xml:space="preserve"> use this as further evidence of CBNWA </w:t>
      </w:r>
      <w:r w:rsidR="00F7258F">
        <w:rPr>
          <w:rFonts w:asciiTheme="minorHAnsi" w:eastAsia="Calibri" w:hAnsiTheme="minorHAnsi" w:cstheme="minorHAnsi"/>
          <w:b/>
          <w:color w:val="000000"/>
          <w:sz w:val="24"/>
          <w:szCs w:val="24"/>
        </w:rPr>
        <w:t>activity</w:t>
      </w:r>
      <w:r w:rsidR="00BD1A1F">
        <w:rPr>
          <w:rFonts w:asciiTheme="minorHAnsi" w:eastAsia="Calibri" w:hAnsiTheme="minorHAnsi" w:cstheme="minorHAnsi"/>
          <w:b/>
          <w:color w:val="000000"/>
          <w:sz w:val="24"/>
          <w:szCs w:val="24"/>
        </w:rPr>
        <w:t xml:space="preserve"> in the area of Youth </w:t>
      </w:r>
      <w:r w:rsidR="00F7258F">
        <w:rPr>
          <w:rFonts w:asciiTheme="minorHAnsi" w:eastAsia="Calibri" w:hAnsiTheme="minorHAnsi" w:cstheme="minorHAnsi"/>
          <w:b/>
          <w:color w:val="000000"/>
          <w:sz w:val="24"/>
          <w:szCs w:val="24"/>
        </w:rPr>
        <w:t>Watch</w:t>
      </w:r>
      <w:r w:rsidR="00BD1A1F">
        <w:rPr>
          <w:rFonts w:asciiTheme="minorHAnsi" w:eastAsia="Calibri" w:hAnsiTheme="minorHAnsi" w:cstheme="minorHAnsi"/>
          <w:b/>
          <w:color w:val="000000"/>
          <w:sz w:val="24"/>
          <w:szCs w:val="24"/>
        </w:rPr>
        <w:t xml:space="preserve">. </w:t>
      </w:r>
      <w:r w:rsidR="00634E88">
        <w:rPr>
          <w:rFonts w:asciiTheme="minorHAnsi" w:eastAsia="Calibri" w:hAnsiTheme="minorHAnsi" w:cstheme="minorHAnsi"/>
          <w:b/>
          <w:color w:val="000000"/>
          <w:sz w:val="24"/>
          <w:szCs w:val="24"/>
        </w:rPr>
        <w:br/>
      </w:r>
      <w:r w:rsidR="00634E88">
        <w:rPr>
          <w:rFonts w:asciiTheme="minorHAnsi" w:eastAsia="Calibri" w:hAnsiTheme="minorHAnsi" w:cstheme="minorHAnsi"/>
          <w:b/>
          <w:color w:val="000000"/>
          <w:sz w:val="24"/>
          <w:szCs w:val="24"/>
        </w:rPr>
        <w:br/>
      </w:r>
      <w:r w:rsidR="00634E88">
        <w:rPr>
          <w:rFonts w:asciiTheme="minorHAnsi" w:eastAsia="Calibri" w:hAnsiTheme="minorHAnsi" w:cstheme="minorHAnsi"/>
          <w:color w:val="000000"/>
          <w:sz w:val="24"/>
          <w:szCs w:val="24"/>
        </w:rPr>
        <w:t>PV reported that MOPAC funding was on the agenda of the Safer Neighbourhood Board meeting that evening, 27</w:t>
      </w:r>
      <w:r w:rsidR="00634E88" w:rsidRPr="00634E88">
        <w:rPr>
          <w:rFonts w:asciiTheme="minorHAnsi" w:eastAsia="Calibri" w:hAnsiTheme="minorHAnsi" w:cstheme="minorHAnsi"/>
          <w:color w:val="000000"/>
          <w:sz w:val="24"/>
          <w:szCs w:val="24"/>
          <w:vertAlign w:val="superscript"/>
        </w:rPr>
        <w:t>th</w:t>
      </w:r>
      <w:r w:rsidR="00634E88">
        <w:rPr>
          <w:rFonts w:asciiTheme="minorHAnsi" w:eastAsia="Calibri" w:hAnsiTheme="minorHAnsi" w:cstheme="minorHAnsi"/>
          <w:color w:val="000000"/>
          <w:sz w:val="24"/>
          <w:szCs w:val="24"/>
        </w:rPr>
        <w:t xml:space="preserve"> March. Additionally, he has spoken with the Mayor’s secretary who is checking for suitable dates when he could meet with CBNWA Committee members. </w:t>
      </w:r>
      <w:r w:rsidR="00B62717">
        <w:rPr>
          <w:rFonts w:asciiTheme="minorHAnsi" w:eastAsia="Calibri" w:hAnsiTheme="minorHAnsi" w:cstheme="minorHAnsi"/>
          <w:color w:val="000000"/>
          <w:sz w:val="24"/>
          <w:szCs w:val="24"/>
        </w:rPr>
        <w:br/>
      </w:r>
      <w:r w:rsidRPr="00634E88">
        <w:rPr>
          <w:rFonts w:asciiTheme="minorHAnsi" w:hAnsiTheme="minorHAnsi" w:cstheme="minorHAnsi"/>
          <w:sz w:val="24"/>
          <w:szCs w:val="24"/>
        </w:rPr>
        <w:br/>
      </w:r>
    </w:p>
    <w:p w:rsidR="00BF3961" w:rsidRPr="001D5451" w:rsidRDefault="009E56AD" w:rsidP="001D5451">
      <w:pPr>
        <w:pStyle w:val="ListParagraph"/>
        <w:numPr>
          <w:ilvl w:val="0"/>
          <w:numId w:val="1"/>
        </w:numPr>
        <w:pBdr>
          <w:top w:val="nil"/>
          <w:left w:val="nil"/>
          <w:bottom w:val="nil"/>
          <w:right w:val="nil"/>
          <w:between w:val="nil"/>
        </w:pBdr>
        <w:rPr>
          <w:rFonts w:asciiTheme="minorHAnsi" w:eastAsia="Calibri" w:hAnsiTheme="minorHAnsi" w:cstheme="minorHAnsi"/>
          <w:b/>
          <w:bCs/>
          <w:color w:val="000000" w:themeColor="text1"/>
          <w:sz w:val="24"/>
          <w:szCs w:val="24"/>
        </w:rPr>
      </w:pPr>
      <w:r w:rsidRPr="00627ED4">
        <w:rPr>
          <w:rFonts w:asciiTheme="minorHAnsi" w:eastAsia="Calibri" w:hAnsiTheme="minorHAnsi" w:cstheme="minorHAnsi"/>
          <w:b/>
          <w:bCs/>
          <w:color w:val="000000" w:themeColor="text1"/>
          <w:sz w:val="24"/>
          <w:szCs w:val="24"/>
        </w:rPr>
        <w:t xml:space="preserve">Update from Office Manager </w:t>
      </w:r>
      <w:r w:rsidR="00F64300" w:rsidRPr="00627ED4">
        <w:rPr>
          <w:rFonts w:asciiTheme="minorHAnsi" w:eastAsia="Calibri" w:hAnsiTheme="minorHAnsi" w:cstheme="minorHAnsi"/>
          <w:b/>
          <w:bCs/>
          <w:color w:val="000000" w:themeColor="text1"/>
          <w:sz w:val="24"/>
          <w:szCs w:val="24"/>
        </w:rPr>
        <w:br/>
      </w:r>
      <w:r w:rsidR="00F64300" w:rsidRPr="00627ED4">
        <w:rPr>
          <w:rFonts w:asciiTheme="minorHAnsi" w:eastAsia="Calibri" w:hAnsiTheme="minorHAnsi" w:cstheme="minorHAnsi"/>
          <w:b/>
          <w:bCs/>
          <w:color w:val="000000" w:themeColor="text1"/>
          <w:sz w:val="24"/>
          <w:szCs w:val="24"/>
        </w:rPr>
        <w:br/>
      </w:r>
      <w:r w:rsidR="00F64300" w:rsidRPr="00627ED4">
        <w:rPr>
          <w:rFonts w:asciiTheme="minorHAnsi" w:eastAsia="Calibri" w:hAnsiTheme="minorHAnsi" w:cstheme="minorHAnsi"/>
          <w:bCs/>
          <w:color w:val="000000" w:themeColor="text1"/>
          <w:sz w:val="24"/>
          <w:szCs w:val="24"/>
        </w:rPr>
        <w:t xml:space="preserve">SW reported that an email pointing out an error in the </w:t>
      </w:r>
      <w:r w:rsidR="00F64300" w:rsidRPr="00627ED4">
        <w:rPr>
          <w:rFonts w:asciiTheme="minorHAnsi" w:hAnsiTheme="minorHAnsi" w:cstheme="minorHAnsi"/>
          <w:sz w:val="24"/>
          <w:szCs w:val="24"/>
        </w:rPr>
        <w:t xml:space="preserve">arriving and leaving school leaflet had knocked her confidence and said the she intended to use the </w:t>
      </w:r>
      <w:r w:rsidR="00F64300" w:rsidRPr="00627ED4">
        <w:rPr>
          <w:rFonts w:asciiTheme="minorHAnsi" w:hAnsiTheme="minorHAnsi" w:cstheme="minorHAnsi"/>
          <w:i/>
          <w:sz w:val="24"/>
          <w:szCs w:val="24"/>
        </w:rPr>
        <w:t>Grammarly</w:t>
      </w:r>
      <w:r w:rsidR="00F64300" w:rsidRPr="00627ED4">
        <w:rPr>
          <w:rFonts w:asciiTheme="minorHAnsi" w:hAnsiTheme="minorHAnsi" w:cstheme="minorHAnsi"/>
          <w:sz w:val="24"/>
          <w:szCs w:val="24"/>
        </w:rPr>
        <w:t xml:space="preserve"> website to check her work in future.  She had sent out the information developed by CA about the Croydon Youth Watch project to all the schools. She asked for details of new co-ordinators interviewed since the last Office Manager left and before she took up post. </w:t>
      </w:r>
      <w:r w:rsidR="00F64300" w:rsidRPr="00627ED4">
        <w:rPr>
          <w:rFonts w:asciiTheme="minorHAnsi" w:hAnsiTheme="minorHAnsi" w:cstheme="minorHAnsi"/>
          <w:sz w:val="24"/>
          <w:szCs w:val="24"/>
        </w:rPr>
        <w:br/>
      </w:r>
      <w:r w:rsidR="00F64300" w:rsidRPr="00627ED4">
        <w:rPr>
          <w:rFonts w:asciiTheme="minorHAnsi" w:hAnsiTheme="minorHAnsi" w:cstheme="minorHAnsi"/>
          <w:sz w:val="24"/>
          <w:szCs w:val="24"/>
        </w:rPr>
        <w:br/>
      </w:r>
      <w:r w:rsidR="00512F13" w:rsidRPr="00627ED4">
        <w:rPr>
          <w:rFonts w:asciiTheme="minorHAnsi" w:hAnsiTheme="minorHAnsi" w:cstheme="minorHAnsi"/>
          <w:b/>
          <w:sz w:val="24"/>
          <w:szCs w:val="24"/>
        </w:rPr>
        <w:t>Action</w:t>
      </w:r>
      <w:r w:rsidR="00F64300" w:rsidRPr="00627ED4">
        <w:rPr>
          <w:rFonts w:asciiTheme="minorHAnsi" w:hAnsiTheme="minorHAnsi" w:cstheme="minorHAnsi"/>
          <w:b/>
          <w:sz w:val="24"/>
          <w:szCs w:val="24"/>
        </w:rPr>
        <w:t>: PV to send SW details of all new co-ordinators interviewed in the past year.</w:t>
      </w:r>
      <w:r w:rsidR="00F64300" w:rsidRPr="00627ED4">
        <w:rPr>
          <w:rFonts w:asciiTheme="minorHAnsi" w:hAnsiTheme="minorHAnsi" w:cstheme="minorHAnsi"/>
          <w:sz w:val="24"/>
          <w:szCs w:val="24"/>
        </w:rPr>
        <w:t xml:space="preserve"> </w:t>
      </w:r>
      <w:r w:rsidR="00512F13" w:rsidRPr="00627ED4">
        <w:rPr>
          <w:rFonts w:asciiTheme="minorHAnsi" w:hAnsiTheme="minorHAnsi" w:cstheme="minorHAnsi"/>
          <w:sz w:val="24"/>
          <w:szCs w:val="24"/>
        </w:rPr>
        <w:br/>
      </w:r>
      <w:r w:rsidR="00512F13" w:rsidRPr="00627ED4">
        <w:rPr>
          <w:rFonts w:asciiTheme="minorHAnsi" w:hAnsiTheme="minorHAnsi" w:cstheme="minorHAnsi"/>
          <w:sz w:val="24"/>
          <w:szCs w:val="24"/>
        </w:rPr>
        <w:br/>
        <w:t xml:space="preserve">PV had sent SW a list of </w:t>
      </w:r>
      <w:r w:rsidR="00AC3DEA" w:rsidRPr="00627ED4">
        <w:rPr>
          <w:rFonts w:asciiTheme="minorHAnsi" w:hAnsiTheme="minorHAnsi" w:cstheme="minorHAnsi"/>
          <w:sz w:val="24"/>
          <w:szCs w:val="24"/>
        </w:rPr>
        <w:t>most of</w:t>
      </w:r>
      <w:r w:rsidR="00512F13" w:rsidRPr="00627ED4">
        <w:rPr>
          <w:rFonts w:asciiTheme="minorHAnsi" w:hAnsiTheme="minorHAnsi" w:cstheme="minorHAnsi"/>
          <w:sz w:val="24"/>
          <w:szCs w:val="24"/>
        </w:rPr>
        <w:t xml:space="preserve"> the Croydon Ward Panel Chairs, to enable her to put co-ordinators in touch with their Ward Panels.</w:t>
      </w:r>
      <w:r w:rsidR="00AC3DEA" w:rsidRPr="00627ED4">
        <w:rPr>
          <w:rFonts w:asciiTheme="minorHAnsi" w:hAnsiTheme="minorHAnsi" w:cstheme="minorHAnsi"/>
          <w:sz w:val="24"/>
          <w:szCs w:val="24"/>
        </w:rPr>
        <w:t xml:space="preserve"> </w:t>
      </w:r>
      <w:r w:rsidR="00AC3DEA" w:rsidRPr="00627ED4">
        <w:rPr>
          <w:rFonts w:asciiTheme="minorHAnsi" w:hAnsiTheme="minorHAnsi" w:cstheme="minorHAnsi"/>
          <w:sz w:val="24"/>
          <w:szCs w:val="24"/>
        </w:rPr>
        <w:br/>
      </w:r>
      <w:r w:rsidR="00AC3DEA" w:rsidRPr="00627ED4">
        <w:rPr>
          <w:rFonts w:asciiTheme="minorHAnsi" w:hAnsiTheme="minorHAnsi" w:cstheme="minorHAnsi"/>
          <w:sz w:val="24"/>
          <w:szCs w:val="24"/>
        </w:rPr>
        <w:br/>
      </w:r>
      <w:r w:rsidR="00AC3DEA" w:rsidRPr="00627ED4">
        <w:rPr>
          <w:rFonts w:asciiTheme="minorHAnsi" w:hAnsiTheme="minorHAnsi" w:cstheme="minorHAnsi"/>
          <w:b/>
          <w:sz w:val="24"/>
          <w:szCs w:val="24"/>
        </w:rPr>
        <w:t>Action: PV to forward further information about Ward Panel chairs to SW when it becomes available.</w:t>
      </w:r>
      <w:r w:rsidR="00AC3DEA" w:rsidRPr="00627ED4">
        <w:rPr>
          <w:rFonts w:asciiTheme="minorHAnsi" w:hAnsiTheme="minorHAnsi" w:cstheme="minorHAnsi"/>
          <w:sz w:val="24"/>
          <w:szCs w:val="24"/>
        </w:rPr>
        <w:t xml:space="preserve"> </w:t>
      </w:r>
      <w:r w:rsidR="00221F3F" w:rsidRPr="00627ED4">
        <w:rPr>
          <w:rFonts w:asciiTheme="minorHAnsi" w:hAnsiTheme="minorHAnsi" w:cstheme="minorHAnsi"/>
          <w:sz w:val="24"/>
          <w:szCs w:val="24"/>
        </w:rPr>
        <w:br/>
      </w:r>
      <w:r w:rsidR="00221F3F" w:rsidRPr="00627ED4">
        <w:rPr>
          <w:rFonts w:asciiTheme="minorHAnsi" w:hAnsiTheme="minorHAnsi" w:cstheme="minorHAnsi"/>
          <w:sz w:val="24"/>
          <w:szCs w:val="24"/>
        </w:rPr>
        <w:br/>
        <w:t xml:space="preserve">She has been trying to rationalise the process of sending emails by adding all the V4 records to the CBNWA database. Presently, she has to email </w:t>
      </w:r>
      <w:r w:rsidR="00B8192B">
        <w:rPr>
          <w:rFonts w:asciiTheme="minorHAnsi" w:hAnsiTheme="minorHAnsi" w:cstheme="minorHAnsi"/>
          <w:sz w:val="24"/>
          <w:szCs w:val="24"/>
        </w:rPr>
        <w:t xml:space="preserve">using </w:t>
      </w:r>
      <w:r w:rsidR="00221F3F" w:rsidRPr="00627ED4">
        <w:rPr>
          <w:rFonts w:asciiTheme="minorHAnsi" w:hAnsiTheme="minorHAnsi" w:cstheme="minorHAnsi"/>
          <w:sz w:val="24"/>
          <w:szCs w:val="24"/>
        </w:rPr>
        <w:t xml:space="preserve">5 different lists. She is about </w:t>
      </w:r>
      <w:r w:rsidR="00B8192B">
        <w:rPr>
          <w:rFonts w:asciiTheme="minorHAnsi" w:hAnsiTheme="minorHAnsi" w:cstheme="minorHAnsi"/>
          <w:sz w:val="24"/>
          <w:szCs w:val="24"/>
        </w:rPr>
        <w:t>halfway</w:t>
      </w:r>
      <w:r w:rsidR="00221F3F" w:rsidRPr="00627ED4">
        <w:rPr>
          <w:rFonts w:asciiTheme="minorHAnsi" w:hAnsiTheme="minorHAnsi" w:cstheme="minorHAnsi"/>
          <w:sz w:val="24"/>
          <w:szCs w:val="24"/>
        </w:rPr>
        <w:t xml:space="preserve"> through the process. </w:t>
      </w:r>
      <w:r w:rsidR="00BF3961" w:rsidRPr="00627ED4">
        <w:rPr>
          <w:rFonts w:asciiTheme="minorHAnsi" w:hAnsiTheme="minorHAnsi" w:cstheme="minorHAnsi"/>
          <w:sz w:val="24"/>
          <w:szCs w:val="24"/>
        </w:rPr>
        <w:t>She confirmed with PV that he was happy with th</w:t>
      </w:r>
      <w:r w:rsidR="00B8192B">
        <w:rPr>
          <w:rFonts w:asciiTheme="minorHAnsi" w:hAnsiTheme="minorHAnsi" w:cstheme="minorHAnsi"/>
          <w:sz w:val="24"/>
          <w:szCs w:val="24"/>
        </w:rPr>
        <w:t xml:space="preserve">e layout for the ID badges </w:t>
      </w:r>
      <w:r w:rsidR="00BF3961" w:rsidRPr="00627ED4">
        <w:rPr>
          <w:rFonts w:asciiTheme="minorHAnsi" w:hAnsiTheme="minorHAnsi" w:cstheme="minorHAnsi"/>
          <w:sz w:val="24"/>
          <w:szCs w:val="24"/>
        </w:rPr>
        <w:t>she had developed.</w:t>
      </w:r>
      <w:r w:rsidR="00BF3961" w:rsidRPr="00627ED4">
        <w:rPr>
          <w:rFonts w:asciiTheme="minorHAnsi" w:hAnsiTheme="minorHAnsi" w:cstheme="minorHAnsi"/>
          <w:sz w:val="24"/>
          <w:szCs w:val="24"/>
        </w:rPr>
        <w:br/>
      </w:r>
      <w:r w:rsidR="00BF3961" w:rsidRPr="00627ED4">
        <w:rPr>
          <w:rFonts w:asciiTheme="minorHAnsi" w:hAnsiTheme="minorHAnsi" w:cstheme="minorHAnsi"/>
          <w:sz w:val="24"/>
          <w:szCs w:val="24"/>
        </w:rPr>
        <w:br/>
      </w:r>
      <w:r w:rsidR="00BF3961" w:rsidRPr="00627ED4">
        <w:rPr>
          <w:rFonts w:asciiTheme="minorHAnsi" w:hAnsiTheme="minorHAnsi" w:cstheme="minorHAnsi"/>
          <w:b/>
          <w:sz w:val="24"/>
          <w:szCs w:val="24"/>
        </w:rPr>
        <w:t>Action: SW to email all new co-ordinators interviewed in the past year about the availa</w:t>
      </w:r>
      <w:r w:rsidR="007C3E0F" w:rsidRPr="00627ED4">
        <w:rPr>
          <w:rFonts w:asciiTheme="minorHAnsi" w:hAnsiTheme="minorHAnsi" w:cstheme="minorHAnsi"/>
          <w:b/>
          <w:sz w:val="24"/>
          <w:szCs w:val="24"/>
        </w:rPr>
        <w:t xml:space="preserve">bility of ID badges. </w:t>
      </w:r>
      <w:r w:rsidR="007C3E0F" w:rsidRPr="00627ED4">
        <w:rPr>
          <w:rFonts w:asciiTheme="minorHAnsi" w:hAnsiTheme="minorHAnsi" w:cstheme="minorHAnsi"/>
          <w:b/>
          <w:sz w:val="24"/>
          <w:szCs w:val="24"/>
        </w:rPr>
        <w:br/>
        <w:t xml:space="preserve">Action: PV to send SW the link to the </w:t>
      </w:r>
      <w:r w:rsidR="006C53ED" w:rsidRPr="00627ED4">
        <w:rPr>
          <w:rFonts w:asciiTheme="minorHAnsi" w:hAnsiTheme="minorHAnsi" w:cstheme="minorHAnsi"/>
          <w:b/>
          <w:sz w:val="24"/>
          <w:szCs w:val="24"/>
        </w:rPr>
        <w:t>Croydon Voluntary Action (</w:t>
      </w:r>
      <w:r w:rsidR="007C3E0F" w:rsidRPr="00627ED4">
        <w:rPr>
          <w:rFonts w:asciiTheme="minorHAnsi" w:hAnsiTheme="minorHAnsi" w:cstheme="minorHAnsi"/>
          <w:b/>
          <w:sz w:val="24"/>
          <w:szCs w:val="24"/>
        </w:rPr>
        <w:t>CVA</w:t>
      </w:r>
      <w:r w:rsidR="006C53ED" w:rsidRPr="00627ED4">
        <w:rPr>
          <w:rFonts w:asciiTheme="minorHAnsi" w:hAnsiTheme="minorHAnsi" w:cstheme="minorHAnsi"/>
          <w:b/>
          <w:sz w:val="24"/>
          <w:szCs w:val="24"/>
        </w:rPr>
        <w:t>)</w:t>
      </w:r>
      <w:r w:rsidR="007C3E0F" w:rsidRPr="00627ED4">
        <w:rPr>
          <w:rFonts w:asciiTheme="minorHAnsi" w:hAnsiTheme="minorHAnsi" w:cstheme="minorHAnsi"/>
          <w:b/>
          <w:sz w:val="24"/>
          <w:szCs w:val="24"/>
        </w:rPr>
        <w:t xml:space="preserve"> calendar</w:t>
      </w:r>
      <w:r w:rsidR="0024262D" w:rsidRPr="00627ED4">
        <w:rPr>
          <w:rFonts w:asciiTheme="minorHAnsi" w:hAnsiTheme="minorHAnsi" w:cstheme="minorHAnsi"/>
          <w:b/>
          <w:sz w:val="24"/>
          <w:szCs w:val="24"/>
        </w:rPr>
        <w:t>, to enable her to obtain the dates of future LCP meetings, together with details of wards covered by each of the LCPs.</w:t>
      </w:r>
      <w:r w:rsidR="007C3E0F" w:rsidRPr="00627ED4">
        <w:rPr>
          <w:rFonts w:asciiTheme="minorHAnsi" w:hAnsiTheme="minorHAnsi" w:cstheme="minorHAnsi"/>
          <w:b/>
          <w:sz w:val="24"/>
          <w:szCs w:val="24"/>
        </w:rPr>
        <w:t xml:space="preserve"> </w:t>
      </w:r>
      <w:r w:rsidR="007C3E0F" w:rsidRPr="00627ED4">
        <w:rPr>
          <w:rFonts w:asciiTheme="minorHAnsi" w:hAnsiTheme="minorHAnsi" w:cstheme="minorHAnsi"/>
          <w:b/>
          <w:sz w:val="24"/>
          <w:szCs w:val="24"/>
        </w:rPr>
        <w:br/>
        <w:t>Action: SW</w:t>
      </w:r>
      <w:r w:rsidR="00BF3961" w:rsidRPr="00627ED4">
        <w:rPr>
          <w:rFonts w:asciiTheme="minorHAnsi" w:hAnsiTheme="minorHAnsi" w:cstheme="minorHAnsi"/>
          <w:b/>
          <w:sz w:val="24"/>
          <w:szCs w:val="24"/>
        </w:rPr>
        <w:t xml:space="preserve"> to arrange for the ID badges to be passed to the relevant LCPs, to enable co-ordinators to collect them at LCP meetings. </w:t>
      </w:r>
      <w:r w:rsidR="006C53ED" w:rsidRPr="00627ED4">
        <w:rPr>
          <w:rFonts w:asciiTheme="minorHAnsi" w:hAnsiTheme="minorHAnsi" w:cstheme="minorHAnsi"/>
          <w:b/>
          <w:sz w:val="24"/>
          <w:szCs w:val="24"/>
        </w:rPr>
        <w:br/>
        <w:t>Action: SW to send a list of the dates of future LCP meetings, together with details of wards covered by each of the LCPs to relevant co-ordinators, inviting them to collect their ID badges at the meeting.</w:t>
      </w:r>
      <w:r w:rsidR="00BF3961" w:rsidRPr="00627ED4">
        <w:rPr>
          <w:rFonts w:asciiTheme="minorHAnsi" w:hAnsiTheme="minorHAnsi" w:cstheme="minorHAnsi"/>
          <w:b/>
          <w:sz w:val="24"/>
          <w:szCs w:val="24"/>
        </w:rPr>
        <w:br/>
      </w:r>
      <w:r w:rsidR="00BF3961" w:rsidRPr="00627ED4">
        <w:rPr>
          <w:rFonts w:asciiTheme="minorHAnsi" w:hAnsiTheme="minorHAnsi" w:cstheme="minorHAnsi"/>
          <w:b/>
          <w:sz w:val="24"/>
          <w:szCs w:val="24"/>
        </w:rPr>
        <w:br/>
      </w:r>
      <w:r w:rsidR="00BF3961" w:rsidRPr="00627ED4">
        <w:rPr>
          <w:rFonts w:asciiTheme="minorHAnsi" w:hAnsiTheme="minorHAnsi" w:cstheme="minorHAnsi"/>
          <w:sz w:val="24"/>
          <w:szCs w:val="24"/>
        </w:rPr>
        <w:t xml:space="preserve">As a last resort, the badges could be made available to co-ordinators at the Crime Prevention Day (LCP). </w:t>
      </w:r>
      <w:r w:rsidR="00720D06" w:rsidRPr="00627ED4">
        <w:rPr>
          <w:rFonts w:asciiTheme="minorHAnsi" w:hAnsiTheme="minorHAnsi" w:cstheme="minorHAnsi"/>
          <w:sz w:val="24"/>
          <w:szCs w:val="24"/>
        </w:rPr>
        <w:br/>
      </w:r>
      <w:r w:rsidR="00720D06" w:rsidRPr="00627ED4">
        <w:rPr>
          <w:rFonts w:asciiTheme="minorHAnsi" w:hAnsiTheme="minorHAnsi" w:cstheme="minorHAnsi"/>
          <w:sz w:val="24"/>
          <w:szCs w:val="24"/>
        </w:rPr>
        <w:br/>
        <w:t>JK joined the meeting at approximately 2.34 p.m.</w:t>
      </w:r>
      <w:r w:rsidR="00627ED4" w:rsidRPr="00627ED4">
        <w:rPr>
          <w:rFonts w:asciiTheme="minorHAnsi" w:hAnsiTheme="minorHAnsi" w:cstheme="minorHAnsi"/>
          <w:sz w:val="24"/>
          <w:szCs w:val="24"/>
        </w:rPr>
        <w:br/>
      </w:r>
      <w:r w:rsidR="00627ED4" w:rsidRPr="00627ED4">
        <w:rPr>
          <w:rFonts w:asciiTheme="minorHAnsi" w:hAnsiTheme="minorHAnsi" w:cstheme="minorHAnsi"/>
          <w:sz w:val="24"/>
          <w:szCs w:val="24"/>
        </w:rPr>
        <w:br/>
        <w:t>SW enquired about the decision to put Committee meeting minutes onto the CBWA web-site. PV reported that he had emailed NWN for details of their 2025 campaigns</w:t>
      </w:r>
      <w:r w:rsidR="001D5451">
        <w:rPr>
          <w:rFonts w:asciiTheme="minorHAnsi" w:hAnsiTheme="minorHAnsi" w:cstheme="minorHAnsi"/>
          <w:sz w:val="24"/>
          <w:szCs w:val="24"/>
        </w:rPr>
        <w:t xml:space="preserve"> to</w:t>
      </w:r>
      <w:r w:rsidR="00627ED4" w:rsidRPr="00627ED4">
        <w:rPr>
          <w:rFonts w:asciiTheme="minorHAnsi" w:hAnsiTheme="minorHAnsi" w:cstheme="minorHAnsi"/>
          <w:sz w:val="24"/>
          <w:szCs w:val="24"/>
        </w:rPr>
        <w:t xml:space="preserve"> add to the January 2025 Committee meeting minutes but had not heard back.</w:t>
      </w:r>
      <w:r w:rsidR="00627ED4">
        <w:rPr>
          <w:rFonts w:asciiTheme="minorHAnsi" w:eastAsia="Calibri" w:hAnsiTheme="minorHAnsi" w:cstheme="minorHAnsi"/>
          <w:b/>
          <w:bCs/>
          <w:color w:val="000000" w:themeColor="text1"/>
          <w:sz w:val="24"/>
          <w:szCs w:val="24"/>
        </w:rPr>
        <w:br/>
      </w:r>
      <w:r w:rsidR="00627ED4">
        <w:rPr>
          <w:rFonts w:asciiTheme="minorHAnsi" w:eastAsia="Calibri" w:hAnsiTheme="minorHAnsi" w:cstheme="minorHAnsi"/>
          <w:b/>
          <w:bCs/>
          <w:color w:val="000000" w:themeColor="text1"/>
          <w:sz w:val="24"/>
          <w:szCs w:val="24"/>
        </w:rPr>
        <w:br/>
      </w:r>
      <w:r w:rsidR="00627ED4" w:rsidRPr="00B8192B">
        <w:rPr>
          <w:rFonts w:asciiTheme="minorHAnsi" w:eastAsia="Calibri" w:hAnsiTheme="minorHAnsi" w:cstheme="minorHAnsi"/>
          <w:b/>
          <w:bCs/>
          <w:color w:val="000000" w:themeColor="text1"/>
          <w:sz w:val="24"/>
          <w:szCs w:val="24"/>
        </w:rPr>
        <w:t>Action: KC to send PV a list of the campaigns whose details she could identify from PV’</w:t>
      </w:r>
      <w:r w:rsidR="00D80261" w:rsidRPr="00B8192B">
        <w:rPr>
          <w:rFonts w:asciiTheme="minorHAnsi" w:eastAsia="Calibri" w:hAnsiTheme="minorHAnsi" w:cstheme="minorHAnsi"/>
          <w:b/>
          <w:bCs/>
          <w:color w:val="000000" w:themeColor="text1"/>
          <w:sz w:val="24"/>
          <w:szCs w:val="24"/>
        </w:rPr>
        <w:t xml:space="preserve">s comments to the CBNWA Committee January 25 meeting about NWN business, asking if he could identify the </w:t>
      </w:r>
      <w:r w:rsidR="00D80261" w:rsidRPr="00B8192B">
        <w:rPr>
          <w:rFonts w:asciiTheme="minorHAnsi" w:eastAsia="Calibri" w:hAnsiTheme="minorHAnsi" w:cstheme="minorHAnsi"/>
          <w:b/>
          <w:bCs/>
          <w:color w:val="000000" w:themeColor="text1"/>
          <w:sz w:val="24"/>
          <w:szCs w:val="24"/>
        </w:rPr>
        <w:lastRenderedPageBreak/>
        <w:t xml:space="preserve">missing </w:t>
      </w:r>
      <w:r w:rsidR="001D5451" w:rsidRPr="00B8192B">
        <w:rPr>
          <w:rFonts w:asciiTheme="minorHAnsi" w:eastAsia="Calibri" w:hAnsiTheme="minorHAnsi" w:cstheme="minorHAnsi"/>
          <w:b/>
          <w:bCs/>
          <w:color w:val="000000" w:themeColor="text1"/>
          <w:sz w:val="24"/>
          <w:szCs w:val="24"/>
        </w:rPr>
        <w:t>detail.</w:t>
      </w:r>
      <w:r w:rsidR="001D5451" w:rsidRPr="00B8192B">
        <w:rPr>
          <w:rFonts w:asciiTheme="minorHAnsi" w:eastAsia="Calibri" w:hAnsiTheme="minorHAnsi" w:cstheme="minorHAnsi"/>
          <w:b/>
          <w:bCs/>
          <w:color w:val="000000" w:themeColor="text1"/>
          <w:sz w:val="24"/>
          <w:szCs w:val="24"/>
        </w:rPr>
        <w:br/>
      </w:r>
      <w:r w:rsidR="001D5451">
        <w:rPr>
          <w:rFonts w:asciiTheme="minorHAnsi" w:eastAsia="Calibri" w:hAnsiTheme="minorHAnsi" w:cstheme="minorHAnsi"/>
          <w:bCs/>
          <w:color w:val="000000" w:themeColor="text1"/>
          <w:sz w:val="24"/>
          <w:szCs w:val="24"/>
        </w:rPr>
        <w:br/>
      </w:r>
      <w:r w:rsidR="00B8192B" w:rsidRPr="000D6BA4">
        <w:rPr>
          <w:rFonts w:asciiTheme="minorHAnsi" w:eastAsia="Calibri" w:hAnsiTheme="minorHAnsi" w:cstheme="minorHAnsi"/>
          <w:b/>
          <w:bCs/>
          <w:color w:val="000000" w:themeColor="text1"/>
          <w:sz w:val="24"/>
          <w:szCs w:val="24"/>
        </w:rPr>
        <w:t xml:space="preserve">Action: Once details regarding the campaigns has been finalised, </w:t>
      </w:r>
      <w:r w:rsidR="001D5451" w:rsidRPr="000D6BA4">
        <w:rPr>
          <w:rFonts w:asciiTheme="minorHAnsi" w:eastAsia="Calibri" w:hAnsiTheme="minorHAnsi" w:cstheme="minorHAnsi"/>
          <w:b/>
          <w:bCs/>
          <w:color w:val="000000" w:themeColor="text1"/>
          <w:sz w:val="24"/>
          <w:szCs w:val="24"/>
        </w:rPr>
        <w:t xml:space="preserve">KC will remove the word draft from January 2025 minutes </w:t>
      </w:r>
      <w:r w:rsidR="000D6BA4" w:rsidRPr="000D6BA4">
        <w:rPr>
          <w:rFonts w:asciiTheme="minorHAnsi" w:eastAsia="Calibri" w:hAnsiTheme="minorHAnsi" w:cstheme="minorHAnsi"/>
          <w:b/>
          <w:bCs/>
          <w:color w:val="000000" w:themeColor="text1"/>
          <w:sz w:val="24"/>
          <w:szCs w:val="24"/>
        </w:rPr>
        <w:t xml:space="preserve">and </w:t>
      </w:r>
      <w:r w:rsidR="001D5451" w:rsidRPr="000D6BA4">
        <w:rPr>
          <w:rFonts w:asciiTheme="minorHAnsi" w:eastAsia="Calibri" w:hAnsiTheme="minorHAnsi" w:cstheme="minorHAnsi"/>
          <w:b/>
          <w:bCs/>
          <w:color w:val="000000" w:themeColor="text1"/>
          <w:sz w:val="24"/>
          <w:szCs w:val="24"/>
        </w:rPr>
        <w:t>send the final version to PV for CBNWA r</w:t>
      </w:r>
      <w:r w:rsidR="00BE755E" w:rsidRPr="000D6BA4">
        <w:rPr>
          <w:rFonts w:asciiTheme="minorHAnsi" w:eastAsia="Calibri" w:hAnsiTheme="minorHAnsi" w:cstheme="minorHAnsi"/>
          <w:b/>
          <w:bCs/>
          <w:color w:val="000000" w:themeColor="text1"/>
          <w:sz w:val="24"/>
          <w:szCs w:val="24"/>
        </w:rPr>
        <w:t>ecords and SW to add to the webs</w:t>
      </w:r>
      <w:r w:rsidR="001D5451" w:rsidRPr="000D6BA4">
        <w:rPr>
          <w:rFonts w:asciiTheme="minorHAnsi" w:eastAsia="Calibri" w:hAnsiTheme="minorHAnsi" w:cstheme="minorHAnsi"/>
          <w:b/>
          <w:bCs/>
          <w:color w:val="000000" w:themeColor="text1"/>
          <w:sz w:val="24"/>
          <w:szCs w:val="24"/>
        </w:rPr>
        <w:t>ite.</w:t>
      </w:r>
      <w:r w:rsidR="000D6BA4" w:rsidRPr="000D6BA4">
        <w:rPr>
          <w:rFonts w:asciiTheme="minorHAnsi" w:eastAsia="Calibri" w:hAnsiTheme="minorHAnsi" w:cstheme="minorHAnsi"/>
          <w:b/>
          <w:bCs/>
          <w:color w:val="000000" w:themeColor="text1"/>
          <w:sz w:val="24"/>
          <w:szCs w:val="24"/>
        </w:rPr>
        <w:t xml:space="preserve"> </w:t>
      </w:r>
      <w:r w:rsidR="000D6BA4" w:rsidRPr="000D6BA4">
        <w:rPr>
          <w:rFonts w:asciiTheme="minorHAnsi" w:eastAsia="Calibri" w:hAnsiTheme="minorHAnsi" w:cstheme="minorHAnsi"/>
          <w:b/>
          <w:bCs/>
          <w:color w:val="000000" w:themeColor="text1"/>
          <w:sz w:val="24"/>
          <w:szCs w:val="24"/>
        </w:rPr>
        <w:br/>
        <w:t>Action: KC to send copies of the final minutes of all future Committee meetings to PV for CBNWA records and SW to add to the website.</w:t>
      </w:r>
      <w:r w:rsidR="000D6BA4">
        <w:rPr>
          <w:rFonts w:asciiTheme="minorHAnsi" w:eastAsia="Calibri" w:hAnsiTheme="minorHAnsi" w:cstheme="minorHAnsi"/>
          <w:bCs/>
          <w:color w:val="000000" w:themeColor="text1"/>
          <w:sz w:val="24"/>
          <w:szCs w:val="24"/>
        </w:rPr>
        <w:t xml:space="preserve"> </w:t>
      </w:r>
      <w:r w:rsidR="000D6BA4">
        <w:rPr>
          <w:rFonts w:asciiTheme="minorHAnsi" w:eastAsia="Calibri" w:hAnsiTheme="minorHAnsi" w:cstheme="minorHAnsi"/>
          <w:bCs/>
          <w:color w:val="000000" w:themeColor="text1"/>
          <w:sz w:val="24"/>
          <w:szCs w:val="24"/>
        </w:rPr>
        <w:br/>
      </w:r>
      <w:r w:rsidR="00D80261" w:rsidRPr="001D5451">
        <w:rPr>
          <w:rFonts w:asciiTheme="minorHAnsi" w:eastAsia="Calibri" w:hAnsiTheme="minorHAnsi" w:cstheme="minorHAnsi"/>
          <w:bCs/>
          <w:color w:val="000000" w:themeColor="text1"/>
          <w:sz w:val="24"/>
          <w:szCs w:val="24"/>
        </w:rPr>
        <w:br/>
      </w:r>
    </w:p>
    <w:p w:rsidR="009E56AD" w:rsidRPr="009E56AD" w:rsidRDefault="009E56AD" w:rsidP="009E56AD">
      <w:pPr>
        <w:pBdr>
          <w:top w:val="nil"/>
          <w:left w:val="nil"/>
          <w:bottom w:val="nil"/>
          <w:right w:val="nil"/>
          <w:between w:val="nil"/>
        </w:pBdr>
        <w:rPr>
          <w:rFonts w:asciiTheme="minorHAnsi" w:eastAsia="Calibri" w:hAnsiTheme="minorHAnsi" w:cstheme="minorHAnsi"/>
          <w:b/>
          <w:bCs/>
          <w:color w:val="000000"/>
          <w:sz w:val="24"/>
          <w:szCs w:val="24"/>
        </w:rPr>
      </w:pPr>
    </w:p>
    <w:p w:rsidR="009E56AD" w:rsidRPr="00520ECC" w:rsidRDefault="009E56AD" w:rsidP="00520ECC">
      <w:pPr>
        <w:pStyle w:val="ListParagraph"/>
        <w:numPr>
          <w:ilvl w:val="0"/>
          <w:numId w:val="1"/>
        </w:numPr>
        <w:pBdr>
          <w:top w:val="nil"/>
          <w:left w:val="nil"/>
          <w:bottom w:val="nil"/>
          <w:right w:val="nil"/>
          <w:between w:val="nil"/>
        </w:pBdr>
        <w:rPr>
          <w:rFonts w:asciiTheme="minorHAnsi" w:eastAsia="Calibri" w:hAnsiTheme="minorHAnsi" w:cstheme="minorHAnsi"/>
          <w:b/>
          <w:bCs/>
          <w:sz w:val="24"/>
          <w:szCs w:val="24"/>
        </w:rPr>
      </w:pPr>
      <w:r>
        <w:rPr>
          <w:rFonts w:asciiTheme="minorHAnsi" w:eastAsia="Calibri" w:hAnsiTheme="minorHAnsi" w:cstheme="minorHAnsi"/>
          <w:b/>
          <w:bCs/>
          <w:sz w:val="24"/>
          <w:szCs w:val="24"/>
        </w:rPr>
        <w:t>Crime Prevention Day</w:t>
      </w:r>
      <w:r w:rsidR="006670D2">
        <w:rPr>
          <w:rFonts w:asciiTheme="minorHAnsi" w:eastAsia="Calibri" w:hAnsiTheme="minorHAnsi" w:cstheme="minorHAnsi"/>
          <w:b/>
          <w:bCs/>
          <w:sz w:val="24"/>
          <w:szCs w:val="24"/>
        </w:rPr>
        <w:t xml:space="preserve"> (CPD)</w:t>
      </w:r>
      <w:r>
        <w:rPr>
          <w:rFonts w:asciiTheme="minorHAnsi" w:eastAsia="Calibri" w:hAnsiTheme="minorHAnsi" w:cstheme="minorHAnsi"/>
          <w:b/>
          <w:bCs/>
          <w:sz w:val="24"/>
          <w:szCs w:val="24"/>
        </w:rPr>
        <w:t xml:space="preserve"> 2025 </w:t>
      </w:r>
      <w:r w:rsidR="006C53ED">
        <w:rPr>
          <w:rFonts w:asciiTheme="minorHAnsi" w:eastAsia="Calibri" w:hAnsiTheme="minorHAnsi" w:cstheme="minorHAnsi"/>
          <w:b/>
          <w:bCs/>
          <w:sz w:val="24"/>
          <w:szCs w:val="24"/>
        </w:rPr>
        <w:br/>
      </w:r>
      <w:r w:rsidR="006C53ED">
        <w:rPr>
          <w:rFonts w:asciiTheme="minorHAnsi" w:eastAsia="Calibri" w:hAnsiTheme="minorHAnsi" w:cstheme="minorHAnsi"/>
          <w:b/>
          <w:bCs/>
          <w:sz w:val="24"/>
          <w:szCs w:val="24"/>
        </w:rPr>
        <w:br/>
        <w:t xml:space="preserve">Action: PV to ask </w:t>
      </w:r>
      <w:r w:rsidR="006C53ED" w:rsidRPr="0054115C">
        <w:rPr>
          <w:rFonts w:asciiTheme="minorHAnsi" w:eastAsia="Calibri" w:hAnsiTheme="minorHAnsi" w:cstheme="minorHAnsi"/>
          <w:b/>
          <w:bCs/>
          <w:sz w:val="24"/>
          <w:szCs w:val="24"/>
        </w:rPr>
        <w:t>John Hayward-Cripps</w:t>
      </w:r>
      <w:r w:rsidR="006C53ED">
        <w:rPr>
          <w:rFonts w:asciiTheme="minorHAnsi" w:eastAsia="Calibri" w:hAnsiTheme="minorHAnsi" w:cstheme="minorHAnsi"/>
          <w:b/>
          <w:bCs/>
          <w:sz w:val="24"/>
          <w:szCs w:val="24"/>
        </w:rPr>
        <w:t xml:space="preserve"> of NWN to confirm whether or not he will be able to speak at the CPD 2025.</w:t>
      </w:r>
      <w:r w:rsidR="006670D2">
        <w:rPr>
          <w:rFonts w:asciiTheme="minorHAnsi" w:eastAsia="Calibri" w:hAnsiTheme="minorHAnsi" w:cstheme="minorHAnsi"/>
          <w:b/>
          <w:bCs/>
          <w:sz w:val="24"/>
          <w:szCs w:val="24"/>
        </w:rPr>
        <w:br/>
      </w:r>
      <w:r w:rsidR="006670D2">
        <w:rPr>
          <w:rFonts w:asciiTheme="minorHAnsi" w:eastAsia="Calibri" w:hAnsiTheme="minorHAnsi" w:cstheme="minorHAnsi"/>
          <w:b/>
          <w:bCs/>
          <w:sz w:val="24"/>
          <w:szCs w:val="24"/>
        </w:rPr>
        <w:br/>
      </w:r>
      <w:r w:rsidR="006670D2" w:rsidRPr="00F57422">
        <w:rPr>
          <w:rFonts w:asciiTheme="minorHAnsi" w:eastAsia="Calibri" w:hAnsiTheme="minorHAnsi" w:cstheme="minorHAnsi"/>
          <w:bCs/>
          <w:sz w:val="24"/>
          <w:szCs w:val="24"/>
        </w:rPr>
        <w:t xml:space="preserve">KC reported that Alexa Loukas, Crimestoppers London Region Manager will not be available to </w:t>
      </w:r>
      <w:r w:rsidR="00F57422" w:rsidRPr="00F57422">
        <w:rPr>
          <w:rFonts w:asciiTheme="minorHAnsi" w:eastAsia="Calibri" w:hAnsiTheme="minorHAnsi" w:cstheme="minorHAnsi"/>
          <w:bCs/>
          <w:sz w:val="24"/>
          <w:szCs w:val="24"/>
        </w:rPr>
        <w:t>speak at</w:t>
      </w:r>
      <w:r w:rsidR="006670D2" w:rsidRPr="00F57422">
        <w:rPr>
          <w:rFonts w:asciiTheme="minorHAnsi" w:eastAsia="Calibri" w:hAnsiTheme="minorHAnsi" w:cstheme="minorHAnsi"/>
          <w:bCs/>
          <w:sz w:val="24"/>
          <w:szCs w:val="24"/>
        </w:rPr>
        <w:t xml:space="preserve"> the CPD</w:t>
      </w:r>
      <w:r w:rsidR="00F57422" w:rsidRPr="00F57422">
        <w:rPr>
          <w:rFonts w:asciiTheme="minorHAnsi" w:eastAsia="Calibri" w:hAnsiTheme="minorHAnsi" w:cstheme="minorHAnsi"/>
          <w:bCs/>
          <w:sz w:val="24"/>
          <w:szCs w:val="24"/>
        </w:rPr>
        <w:t>.</w:t>
      </w:r>
      <w:r w:rsidR="00F57422" w:rsidRPr="00F57422">
        <w:rPr>
          <w:rFonts w:asciiTheme="minorHAnsi" w:eastAsia="Calibri" w:hAnsiTheme="minorHAnsi" w:cstheme="minorHAnsi"/>
          <w:bCs/>
          <w:sz w:val="24"/>
          <w:szCs w:val="24"/>
        </w:rPr>
        <w:br/>
      </w:r>
      <w:r w:rsidR="00F57422">
        <w:rPr>
          <w:rFonts w:asciiTheme="minorHAnsi" w:eastAsia="Calibri" w:hAnsiTheme="minorHAnsi" w:cstheme="minorHAnsi"/>
          <w:b/>
          <w:bCs/>
          <w:sz w:val="24"/>
          <w:szCs w:val="24"/>
        </w:rPr>
        <w:br/>
        <w:t>Action: KC to ask Alexa Loukas for her availability in May and June, to speak at a CBNWA workshop.</w:t>
      </w:r>
      <w:r w:rsidR="00347DB1">
        <w:rPr>
          <w:rFonts w:asciiTheme="minorHAnsi" w:eastAsia="Calibri" w:hAnsiTheme="minorHAnsi" w:cstheme="minorHAnsi"/>
          <w:b/>
          <w:bCs/>
          <w:sz w:val="24"/>
          <w:szCs w:val="24"/>
        </w:rPr>
        <w:br/>
        <w:t xml:space="preserve">Action: SW to notify all Croydon Councillors of the date of CPD 2025, inviting them to attend. </w:t>
      </w:r>
      <w:r w:rsidR="00520ECC">
        <w:rPr>
          <w:rFonts w:asciiTheme="minorHAnsi" w:eastAsia="Calibri" w:hAnsiTheme="minorHAnsi" w:cstheme="minorHAnsi"/>
          <w:b/>
          <w:bCs/>
          <w:sz w:val="24"/>
          <w:szCs w:val="24"/>
        </w:rPr>
        <w:br/>
      </w:r>
      <w:r w:rsidR="00520ECC">
        <w:rPr>
          <w:rFonts w:asciiTheme="minorHAnsi" w:eastAsia="Calibri" w:hAnsiTheme="minorHAnsi" w:cstheme="minorHAnsi"/>
          <w:b/>
          <w:bCs/>
          <w:sz w:val="24"/>
          <w:szCs w:val="24"/>
        </w:rPr>
        <w:br/>
      </w:r>
      <w:r w:rsidR="00520ECC" w:rsidRPr="00520ECC">
        <w:rPr>
          <w:rFonts w:asciiTheme="minorHAnsi" w:eastAsia="Calibri" w:hAnsiTheme="minorHAnsi" w:cstheme="minorHAnsi"/>
          <w:bCs/>
          <w:sz w:val="24"/>
          <w:szCs w:val="24"/>
        </w:rPr>
        <w:t>JC recommended asking Councillors who champion CBNWA to promote the day. She volunteered to promote the day with the Labour group of Councillors.</w:t>
      </w:r>
      <w:r w:rsidR="00520ECC">
        <w:rPr>
          <w:rFonts w:asciiTheme="minorHAnsi" w:eastAsia="Calibri" w:hAnsiTheme="minorHAnsi" w:cstheme="minorHAnsi"/>
          <w:bCs/>
          <w:sz w:val="24"/>
          <w:szCs w:val="24"/>
        </w:rPr>
        <w:br/>
      </w:r>
      <w:r w:rsidR="00520ECC">
        <w:rPr>
          <w:rFonts w:asciiTheme="minorHAnsi" w:eastAsia="Calibri" w:hAnsiTheme="minorHAnsi" w:cstheme="minorHAnsi"/>
          <w:bCs/>
          <w:sz w:val="24"/>
          <w:szCs w:val="24"/>
        </w:rPr>
        <w:br/>
      </w:r>
      <w:r w:rsidR="00347DB1" w:rsidRPr="00520ECC">
        <w:rPr>
          <w:rFonts w:asciiTheme="minorHAnsi" w:eastAsia="Calibri" w:hAnsiTheme="minorHAnsi" w:cstheme="minorHAnsi"/>
          <w:b/>
          <w:bCs/>
          <w:sz w:val="24"/>
          <w:szCs w:val="24"/>
        </w:rPr>
        <w:t xml:space="preserve">Action: PV to email JC asking her to promote the day </w:t>
      </w:r>
      <w:r w:rsidR="00520ECC">
        <w:rPr>
          <w:rFonts w:asciiTheme="minorHAnsi" w:eastAsia="Calibri" w:hAnsiTheme="minorHAnsi" w:cstheme="minorHAnsi"/>
          <w:b/>
          <w:bCs/>
          <w:sz w:val="24"/>
          <w:szCs w:val="24"/>
        </w:rPr>
        <w:t>to</w:t>
      </w:r>
      <w:r w:rsidR="00347DB1" w:rsidRPr="00520ECC">
        <w:rPr>
          <w:rFonts w:asciiTheme="minorHAnsi" w:eastAsia="Calibri" w:hAnsiTheme="minorHAnsi" w:cstheme="minorHAnsi"/>
          <w:b/>
          <w:bCs/>
          <w:sz w:val="24"/>
          <w:szCs w:val="24"/>
        </w:rPr>
        <w:t xml:space="preserve"> the Labour group of Councillors</w:t>
      </w:r>
      <w:r w:rsidR="00520ECC" w:rsidRPr="00520ECC">
        <w:rPr>
          <w:rFonts w:asciiTheme="minorHAnsi" w:eastAsia="Calibri" w:hAnsiTheme="minorHAnsi" w:cstheme="minorHAnsi"/>
          <w:b/>
          <w:bCs/>
          <w:sz w:val="24"/>
          <w:szCs w:val="24"/>
        </w:rPr>
        <w:t>.</w:t>
      </w:r>
      <w:r w:rsidR="00347DB1" w:rsidRPr="00520ECC">
        <w:rPr>
          <w:rFonts w:asciiTheme="minorHAnsi" w:eastAsia="Calibri" w:hAnsiTheme="minorHAnsi" w:cstheme="minorHAnsi"/>
          <w:b/>
          <w:bCs/>
          <w:sz w:val="24"/>
          <w:szCs w:val="24"/>
        </w:rPr>
        <w:t xml:space="preserve"> </w:t>
      </w:r>
      <w:r w:rsidRPr="00520ECC">
        <w:rPr>
          <w:rFonts w:asciiTheme="minorHAnsi" w:eastAsia="Calibri" w:hAnsiTheme="minorHAnsi" w:cstheme="minorHAnsi"/>
          <w:b/>
          <w:bCs/>
          <w:color w:val="000000"/>
          <w:sz w:val="24"/>
          <w:szCs w:val="24"/>
        </w:rPr>
        <w:br/>
      </w:r>
    </w:p>
    <w:p w:rsidR="00914336" w:rsidRPr="00914336" w:rsidRDefault="009E56AD" w:rsidP="009E56AD">
      <w:pPr>
        <w:pStyle w:val="ListParagraph"/>
        <w:numPr>
          <w:ilvl w:val="0"/>
          <w:numId w:val="1"/>
        </w:numPr>
        <w:pBdr>
          <w:top w:val="nil"/>
          <w:left w:val="nil"/>
          <w:bottom w:val="nil"/>
          <w:right w:val="nil"/>
          <w:between w:val="nil"/>
        </w:pBdr>
        <w:rPr>
          <w:rFonts w:asciiTheme="minorHAnsi" w:eastAsia="Calibri" w:hAnsiTheme="minorHAnsi" w:cstheme="minorHAnsi"/>
          <w:b/>
          <w:bCs/>
          <w:color w:val="000000"/>
          <w:sz w:val="24"/>
          <w:szCs w:val="24"/>
        </w:rPr>
      </w:pPr>
      <w:r>
        <w:rPr>
          <w:rFonts w:asciiTheme="minorHAnsi" w:eastAsia="Calibri" w:hAnsiTheme="minorHAnsi" w:cstheme="minorHAnsi"/>
          <w:b/>
          <w:bCs/>
          <w:sz w:val="24"/>
          <w:szCs w:val="24"/>
        </w:rPr>
        <w:t xml:space="preserve">Cyberhood Watch Champion </w:t>
      </w:r>
    </w:p>
    <w:p w:rsidR="00914336" w:rsidRDefault="00914336" w:rsidP="00914336">
      <w:pPr>
        <w:pBdr>
          <w:top w:val="nil"/>
          <w:left w:val="nil"/>
          <w:bottom w:val="nil"/>
          <w:right w:val="nil"/>
          <w:between w:val="nil"/>
        </w:pBdr>
        <w:rPr>
          <w:rFonts w:asciiTheme="minorHAnsi" w:eastAsia="Calibri" w:hAnsiTheme="minorHAnsi" w:cstheme="minorHAnsi"/>
          <w:b/>
          <w:bCs/>
          <w:color w:val="000000" w:themeColor="text1"/>
          <w:sz w:val="24"/>
          <w:szCs w:val="24"/>
        </w:rPr>
      </w:pPr>
    </w:p>
    <w:p w:rsidR="00054809" w:rsidRPr="003017A7" w:rsidRDefault="00914336" w:rsidP="00054809">
      <w:pPr>
        <w:widowControl/>
        <w:rPr>
          <w:rFonts w:eastAsia="Times New Roman"/>
          <w:sz w:val="24"/>
          <w:szCs w:val="24"/>
          <w:lang w:eastAsia="en-GB"/>
        </w:rPr>
      </w:pPr>
      <w:r>
        <w:rPr>
          <w:rFonts w:asciiTheme="minorHAnsi" w:eastAsia="Calibri" w:hAnsiTheme="minorHAnsi" w:cstheme="minorHAnsi"/>
          <w:bCs/>
          <w:color w:val="000000" w:themeColor="text1"/>
          <w:sz w:val="24"/>
          <w:szCs w:val="24"/>
        </w:rPr>
        <w:t xml:space="preserve">CK had emailed Committee members with an update on the planning of the workshops and on CBNWA systems issues. </w:t>
      </w:r>
      <w:r w:rsidR="00BE755E">
        <w:rPr>
          <w:rFonts w:asciiTheme="minorHAnsi" w:eastAsia="Calibri" w:hAnsiTheme="minorHAnsi" w:cstheme="minorHAnsi"/>
          <w:bCs/>
          <w:color w:val="000000" w:themeColor="text1"/>
          <w:sz w:val="24"/>
          <w:szCs w:val="24"/>
        </w:rPr>
        <w:br/>
      </w:r>
      <w:r w:rsidR="00BE755E">
        <w:rPr>
          <w:rFonts w:asciiTheme="minorHAnsi" w:eastAsia="Calibri" w:hAnsiTheme="minorHAnsi" w:cstheme="minorHAnsi"/>
          <w:bCs/>
          <w:color w:val="000000" w:themeColor="text1"/>
          <w:sz w:val="24"/>
          <w:szCs w:val="24"/>
        </w:rPr>
        <w:br/>
      </w:r>
      <w:r w:rsidR="00BE755E">
        <w:rPr>
          <w:rFonts w:asciiTheme="minorHAnsi" w:eastAsia="Calibri" w:hAnsiTheme="minorHAnsi" w:cstheme="minorHAnsi"/>
          <w:b/>
          <w:bCs/>
          <w:color w:val="000000" w:themeColor="text1"/>
          <w:sz w:val="24"/>
          <w:szCs w:val="24"/>
        </w:rPr>
        <w:t>Action: CK to work on proposal for ClearCommunityWeb to train school students to become Cyberhood Watch champions and forward it to CA as soon as possible on or after 21</w:t>
      </w:r>
      <w:r w:rsidR="00BE755E" w:rsidRPr="00BE755E">
        <w:rPr>
          <w:rFonts w:asciiTheme="minorHAnsi" w:eastAsia="Calibri" w:hAnsiTheme="minorHAnsi" w:cstheme="minorHAnsi"/>
          <w:b/>
          <w:bCs/>
          <w:color w:val="000000" w:themeColor="text1"/>
          <w:sz w:val="24"/>
          <w:szCs w:val="24"/>
          <w:vertAlign w:val="superscript"/>
        </w:rPr>
        <w:t>st</w:t>
      </w:r>
      <w:r w:rsidR="00BE755E">
        <w:rPr>
          <w:rFonts w:asciiTheme="minorHAnsi" w:eastAsia="Calibri" w:hAnsiTheme="minorHAnsi" w:cstheme="minorHAnsi"/>
          <w:b/>
          <w:bCs/>
          <w:color w:val="000000" w:themeColor="text1"/>
          <w:sz w:val="24"/>
          <w:szCs w:val="24"/>
        </w:rPr>
        <w:t xml:space="preserve"> April.</w:t>
      </w:r>
      <w:r w:rsidR="00BE755E">
        <w:rPr>
          <w:rFonts w:asciiTheme="minorHAnsi" w:eastAsia="Calibri" w:hAnsiTheme="minorHAnsi" w:cstheme="minorHAnsi"/>
          <w:b/>
          <w:bCs/>
          <w:color w:val="000000" w:themeColor="text1"/>
          <w:sz w:val="24"/>
          <w:szCs w:val="24"/>
        </w:rPr>
        <w:br/>
        <w:t xml:space="preserve">Action: CA to include CK’s proposal in the bid for funding for Croydon Youth Watch project. </w:t>
      </w:r>
      <w:r w:rsidR="00054809">
        <w:rPr>
          <w:rFonts w:asciiTheme="minorHAnsi" w:eastAsia="Calibri" w:hAnsiTheme="minorHAnsi" w:cstheme="minorHAnsi"/>
          <w:b/>
          <w:bCs/>
          <w:color w:val="000000" w:themeColor="text1"/>
          <w:sz w:val="24"/>
          <w:szCs w:val="24"/>
        </w:rPr>
        <w:br/>
        <w:t>Action: SW to contact CK to arrange for him to deliver the new laptop and telephone to her.</w:t>
      </w:r>
      <w:r w:rsidR="00054809">
        <w:rPr>
          <w:rFonts w:asciiTheme="minorHAnsi" w:eastAsia="Calibri" w:hAnsiTheme="minorHAnsi" w:cstheme="minorHAnsi"/>
          <w:b/>
          <w:bCs/>
          <w:color w:val="000000" w:themeColor="text1"/>
          <w:sz w:val="24"/>
          <w:szCs w:val="24"/>
        </w:rPr>
        <w:br/>
      </w:r>
      <w:r w:rsidR="00054809">
        <w:rPr>
          <w:rFonts w:asciiTheme="minorHAnsi" w:eastAsia="Calibri" w:hAnsiTheme="minorHAnsi" w:cstheme="minorHAnsi"/>
          <w:b/>
          <w:bCs/>
          <w:color w:val="000000" w:themeColor="text1"/>
          <w:sz w:val="24"/>
          <w:szCs w:val="24"/>
        </w:rPr>
        <w:br/>
      </w:r>
      <w:r w:rsidR="00054809">
        <w:rPr>
          <w:rFonts w:asciiTheme="minorHAnsi" w:eastAsia="Calibri" w:hAnsiTheme="minorHAnsi" w:cstheme="minorHAnsi"/>
          <w:bCs/>
          <w:color w:val="000000" w:themeColor="text1"/>
          <w:sz w:val="24"/>
          <w:szCs w:val="24"/>
        </w:rPr>
        <w:t xml:space="preserve">PV noted that CK has indicated that, because of the time needed, converting CBNWA hardware and web services to using </w:t>
      </w:r>
      <w:r w:rsidR="008E76A2">
        <w:rPr>
          <w:rFonts w:asciiTheme="minorHAnsi" w:eastAsia="Calibri" w:hAnsiTheme="minorHAnsi" w:cstheme="minorHAnsi"/>
          <w:bCs/>
          <w:color w:val="000000" w:themeColor="text1"/>
          <w:sz w:val="24"/>
          <w:szCs w:val="24"/>
        </w:rPr>
        <w:t xml:space="preserve">Microsoft </w:t>
      </w:r>
      <w:r w:rsidR="00054809" w:rsidRPr="00054809">
        <w:rPr>
          <w:rFonts w:ascii="Calibri Light" w:eastAsia="Times New Roman" w:hAnsi="Calibri Light" w:cs="Calibri Light"/>
          <w:color w:val="000000"/>
          <w:sz w:val="24"/>
          <w:szCs w:val="24"/>
          <w:lang w:eastAsia="en-GB"/>
        </w:rPr>
        <w:t>Office 365</w:t>
      </w:r>
      <w:r w:rsidR="00054809">
        <w:rPr>
          <w:rFonts w:ascii="Calibri Light" w:eastAsia="Times New Roman" w:hAnsi="Calibri Light" w:cs="Calibri Light"/>
          <w:color w:val="000000"/>
          <w:sz w:val="24"/>
          <w:szCs w:val="24"/>
          <w:lang w:eastAsia="en-GB"/>
        </w:rPr>
        <w:t xml:space="preserve"> software is likely to take place in </w:t>
      </w:r>
      <w:r w:rsidR="00E614E6">
        <w:rPr>
          <w:rFonts w:ascii="Calibri Light" w:eastAsia="Times New Roman" w:hAnsi="Calibri Light" w:cs="Calibri Light"/>
          <w:color w:val="000000"/>
          <w:sz w:val="24"/>
          <w:szCs w:val="24"/>
          <w:lang w:eastAsia="en-GB"/>
        </w:rPr>
        <w:t>the summer</w:t>
      </w:r>
      <w:r w:rsidR="00054809">
        <w:rPr>
          <w:rFonts w:ascii="Calibri Light" w:eastAsia="Times New Roman" w:hAnsi="Calibri Light" w:cs="Calibri Light"/>
          <w:color w:val="000000"/>
          <w:sz w:val="24"/>
          <w:szCs w:val="24"/>
          <w:lang w:eastAsia="en-GB"/>
        </w:rPr>
        <w:t>.</w:t>
      </w:r>
      <w:r w:rsidR="00BD2061">
        <w:rPr>
          <w:rFonts w:ascii="Calibri Light" w:eastAsia="Times New Roman" w:hAnsi="Calibri Light" w:cs="Calibri Light"/>
          <w:color w:val="000000"/>
          <w:sz w:val="24"/>
          <w:szCs w:val="24"/>
          <w:lang w:eastAsia="en-GB"/>
        </w:rPr>
        <w:t xml:space="preserve"> C</w:t>
      </w:r>
      <w:r w:rsidR="004B0ADE">
        <w:rPr>
          <w:rFonts w:ascii="Calibri Light" w:eastAsia="Times New Roman" w:hAnsi="Calibri Light" w:cs="Calibri Light"/>
          <w:color w:val="000000"/>
          <w:sz w:val="24"/>
          <w:szCs w:val="24"/>
          <w:lang w:eastAsia="en-GB"/>
        </w:rPr>
        <w:t>A observed that Office 365 was a subscription, which we would need to pay for on a regular basis</w:t>
      </w:r>
      <w:r w:rsidR="00BD2061">
        <w:rPr>
          <w:rFonts w:ascii="Calibri Light" w:eastAsia="Times New Roman" w:hAnsi="Calibri Light" w:cs="Calibri Light"/>
          <w:color w:val="000000"/>
          <w:sz w:val="24"/>
          <w:szCs w:val="24"/>
          <w:lang w:eastAsia="en-GB"/>
        </w:rPr>
        <w:t>. PV responded that the</w:t>
      </w:r>
      <w:r w:rsidR="004B0ADE">
        <w:rPr>
          <w:rFonts w:ascii="Calibri Light" w:eastAsia="Times New Roman" w:hAnsi="Calibri Light" w:cs="Calibri Light"/>
          <w:color w:val="000000"/>
          <w:sz w:val="24"/>
          <w:szCs w:val="24"/>
          <w:lang w:eastAsia="en-GB"/>
        </w:rPr>
        <w:t xml:space="preserve"> monthly</w:t>
      </w:r>
      <w:r w:rsidR="00BD2061">
        <w:rPr>
          <w:rFonts w:ascii="Calibri Light" w:eastAsia="Times New Roman" w:hAnsi="Calibri Light" w:cs="Calibri Light"/>
          <w:color w:val="000000"/>
          <w:sz w:val="24"/>
          <w:szCs w:val="24"/>
          <w:lang w:eastAsia="en-GB"/>
        </w:rPr>
        <w:t xml:space="preserve"> fee would be </w:t>
      </w:r>
      <w:r w:rsidR="004B0ADE">
        <w:rPr>
          <w:rFonts w:ascii="Calibri Light" w:eastAsia="Times New Roman" w:hAnsi="Calibri Light" w:cs="Calibri Light"/>
          <w:color w:val="000000"/>
          <w:sz w:val="24"/>
          <w:szCs w:val="24"/>
          <w:lang w:eastAsia="en-GB"/>
        </w:rPr>
        <w:t>relatively</w:t>
      </w:r>
      <w:r w:rsidR="00BD2061">
        <w:rPr>
          <w:rFonts w:ascii="Calibri Light" w:eastAsia="Times New Roman" w:hAnsi="Calibri Light" w:cs="Calibri Light"/>
          <w:color w:val="000000"/>
          <w:sz w:val="24"/>
          <w:szCs w:val="24"/>
          <w:lang w:eastAsia="en-GB"/>
        </w:rPr>
        <w:t xml:space="preserve"> low and </w:t>
      </w:r>
      <w:r w:rsidR="004B0ADE">
        <w:rPr>
          <w:rFonts w:ascii="Calibri Light" w:eastAsia="Times New Roman" w:hAnsi="Calibri Light" w:cs="Calibri Light"/>
          <w:color w:val="000000"/>
          <w:sz w:val="24"/>
          <w:szCs w:val="24"/>
          <w:lang w:eastAsia="en-GB"/>
        </w:rPr>
        <w:t xml:space="preserve">that income from the Croydon Community Lottery </w:t>
      </w:r>
      <w:r w:rsidR="00CD74A5">
        <w:rPr>
          <w:rFonts w:ascii="Calibri Light" w:eastAsia="Times New Roman" w:hAnsi="Calibri Light" w:cs="Calibri Light"/>
          <w:color w:val="000000"/>
          <w:sz w:val="24"/>
          <w:szCs w:val="24"/>
          <w:lang w:eastAsia="en-GB"/>
        </w:rPr>
        <w:t xml:space="preserve">(CCL) </w:t>
      </w:r>
      <w:r w:rsidR="004B0ADE">
        <w:rPr>
          <w:rFonts w:ascii="Calibri Light" w:eastAsia="Times New Roman" w:hAnsi="Calibri Light" w:cs="Calibri Light"/>
          <w:color w:val="000000"/>
          <w:sz w:val="24"/>
          <w:szCs w:val="24"/>
          <w:lang w:eastAsia="en-GB"/>
        </w:rPr>
        <w:t xml:space="preserve">would more than cover it. </w:t>
      </w:r>
      <w:r w:rsidR="0070092D">
        <w:rPr>
          <w:rFonts w:ascii="Calibri Light" w:eastAsia="Times New Roman" w:hAnsi="Calibri Light" w:cs="Calibri Light"/>
          <w:color w:val="000000"/>
          <w:sz w:val="24"/>
          <w:szCs w:val="24"/>
          <w:lang w:eastAsia="en-GB"/>
        </w:rPr>
        <w:t>CA noted that there i</w:t>
      </w:r>
      <w:r w:rsidR="008E76A2">
        <w:rPr>
          <w:rFonts w:ascii="Calibri Light" w:eastAsia="Times New Roman" w:hAnsi="Calibri Light" w:cs="Calibri Light"/>
          <w:color w:val="000000"/>
          <w:sz w:val="24"/>
          <w:szCs w:val="24"/>
          <w:lang w:eastAsia="en-GB"/>
        </w:rPr>
        <w:t>s a big discount for charities using Office 365.</w:t>
      </w:r>
      <w:r w:rsidR="00C11BC1">
        <w:rPr>
          <w:rFonts w:ascii="Calibri Light" w:eastAsia="Times New Roman" w:hAnsi="Calibri Light" w:cs="Calibri Light"/>
          <w:color w:val="000000"/>
          <w:sz w:val="24"/>
          <w:szCs w:val="24"/>
          <w:lang w:eastAsia="en-GB"/>
        </w:rPr>
        <w:br/>
      </w:r>
      <w:r w:rsidR="00C11BC1">
        <w:rPr>
          <w:rFonts w:ascii="Calibri Light" w:eastAsia="Times New Roman" w:hAnsi="Calibri Light" w:cs="Calibri Light"/>
          <w:color w:val="000000"/>
          <w:sz w:val="24"/>
          <w:szCs w:val="24"/>
          <w:lang w:eastAsia="en-GB"/>
        </w:rPr>
        <w:br/>
      </w:r>
      <w:r w:rsidR="00C11BC1">
        <w:rPr>
          <w:rFonts w:ascii="Calibri Light" w:eastAsia="Times New Roman" w:hAnsi="Calibri Light" w:cs="Calibri Light"/>
          <w:b/>
          <w:color w:val="000000"/>
          <w:sz w:val="24"/>
          <w:szCs w:val="24"/>
          <w:lang w:eastAsia="en-GB"/>
        </w:rPr>
        <w:t xml:space="preserve">Action: SW to email to all co-ordinators, subscribers and Croydon NWN members encouraging them to take part in the </w:t>
      </w:r>
      <w:r w:rsidR="00CD74A5">
        <w:rPr>
          <w:rFonts w:ascii="Calibri Light" w:eastAsia="Times New Roman" w:hAnsi="Calibri Light" w:cs="Calibri Light"/>
          <w:b/>
          <w:color w:val="000000"/>
          <w:sz w:val="24"/>
          <w:szCs w:val="24"/>
          <w:lang w:eastAsia="en-GB"/>
        </w:rPr>
        <w:t>CCL</w:t>
      </w:r>
      <w:r w:rsidR="00C11BC1">
        <w:rPr>
          <w:rFonts w:ascii="Calibri Light" w:eastAsia="Times New Roman" w:hAnsi="Calibri Light" w:cs="Calibri Light"/>
          <w:b/>
          <w:color w:val="000000"/>
          <w:sz w:val="24"/>
          <w:szCs w:val="24"/>
          <w:lang w:eastAsia="en-GB"/>
        </w:rPr>
        <w:t>, electing to support CBNWA.</w:t>
      </w:r>
      <w:r w:rsidR="003017A7">
        <w:rPr>
          <w:rFonts w:ascii="Calibri Light" w:eastAsia="Times New Roman" w:hAnsi="Calibri Light" w:cs="Calibri Light"/>
          <w:b/>
          <w:color w:val="000000"/>
          <w:sz w:val="24"/>
          <w:szCs w:val="24"/>
          <w:lang w:eastAsia="en-GB"/>
        </w:rPr>
        <w:br/>
      </w:r>
      <w:r w:rsidR="003017A7">
        <w:rPr>
          <w:rFonts w:ascii="Calibri Light" w:eastAsia="Times New Roman" w:hAnsi="Calibri Light" w:cs="Calibri Light"/>
          <w:b/>
          <w:color w:val="000000"/>
          <w:sz w:val="24"/>
          <w:szCs w:val="24"/>
          <w:lang w:eastAsia="en-GB"/>
        </w:rPr>
        <w:br/>
      </w:r>
      <w:r w:rsidR="003017A7">
        <w:rPr>
          <w:rFonts w:ascii="Calibri Light" w:eastAsia="Times New Roman" w:hAnsi="Calibri Light" w:cs="Calibri Light"/>
          <w:color w:val="000000"/>
          <w:sz w:val="24"/>
          <w:szCs w:val="24"/>
          <w:lang w:eastAsia="en-GB"/>
        </w:rPr>
        <w:t>SW reported that</w:t>
      </w:r>
      <w:r w:rsidR="00CD74A5">
        <w:rPr>
          <w:rFonts w:ascii="Calibri Light" w:eastAsia="Times New Roman" w:hAnsi="Calibri Light" w:cs="Calibri Light"/>
          <w:color w:val="000000"/>
          <w:sz w:val="24"/>
          <w:szCs w:val="24"/>
          <w:lang w:eastAsia="en-GB"/>
        </w:rPr>
        <w:t>, when emailing about the CCL</w:t>
      </w:r>
      <w:r w:rsidR="003017A7">
        <w:rPr>
          <w:rFonts w:ascii="Calibri Light" w:eastAsia="Times New Roman" w:hAnsi="Calibri Light" w:cs="Calibri Light"/>
          <w:color w:val="000000"/>
          <w:sz w:val="24"/>
          <w:szCs w:val="24"/>
          <w:lang w:eastAsia="en-GB"/>
        </w:rPr>
        <w:t xml:space="preserve"> she had received respons</w:t>
      </w:r>
      <w:r w:rsidR="00CD74A5">
        <w:rPr>
          <w:rFonts w:ascii="Calibri Light" w:eastAsia="Times New Roman" w:hAnsi="Calibri Light" w:cs="Calibri Light"/>
          <w:color w:val="000000"/>
          <w:sz w:val="24"/>
          <w:szCs w:val="24"/>
          <w:lang w:eastAsia="en-GB"/>
        </w:rPr>
        <w:t xml:space="preserve">es from some people asking not to receive any further information about it. PV noted that using Microsoft Office 365 should enable us to use Microsoft OneDrive, which is not possible at </w:t>
      </w:r>
      <w:r w:rsidR="000D6BA4">
        <w:rPr>
          <w:rFonts w:ascii="Calibri Light" w:eastAsia="Times New Roman" w:hAnsi="Calibri Light" w:cs="Calibri Light"/>
          <w:color w:val="000000"/>
          <w:sz w:val="24"/>
          <w:szCs w:val="24"/>
          <w:lang w:eastAsia="en-GB"/>
        </w:rPr>
        <w:t>present</w:t>
      </w:r>
      <w:r w:rsidR="00CD74A5">
        <w:rPr>
          <w:rFonts w:ascii="Calibri Light" w:eastAsia="Times New Roman" w:hAnsi="Calibri Light" w:cs="Calibri Light"/>
          <w:color w:val="000000"/>
          <w:sz w:val="24"/>
          <w:szCs w:val="24"/>
          <w:lang w:eastAsia="en-GB"/>
        </w:rPr>
        <w:t>.</w:t>
      </w:r>
    </w:p>
    <w:p w:rsidR="009E56AD" w:rsidRPr="00914336" w:rsidRDefault="009E56AD" w:rsidP="00914336">
      <w:pPr>
        <w:pBdr>
          <w:top w:val="nil"/>
          <w:left w:val="nil"/>
          <w:bottom w:val="nil"/>
          <w:right w:val="nil"/>
          <w:between w:val="nil"/>
        </w:pBdr>
        <w:rPr>
          <w:rFonts w:asciiTheme="minorHAnsi" w:eastAsia="Calibri" w:hAnsiTheme="minorHAnsi" w:cstheme="minorHAnsi"/>
          <w:b/>
          <w:bCs/>
          <w:color w:val="000000"/>
          <w:sz w:val="24"/>
          <w:szCs w:val="24"/>
        </w:rPr>
      </w:pPr>
      <w:r w:rsidRPr="00914336">
        <w:rPr>
          <w:rFonts w:asciiTheme="minorHAnsi" w:eastAsia="Calibri" w:hAnsiTheme="minorHAnsi" w:cstheme="minorHAnsi"/>
          <w:b/>
          <w:bCs/>
          <w:color w:val="000000" w:themeColor="text1"/>
          <w:sz w:val="24"/>
          <w:szCs w:val="24"/>
        </w:rPr>
        <w:br/>
      </w:r>
    </w:p>
    <w:p w:rsidR="009E56AD" w:rsidRPr="009E56AD" w:rsidRDefault="009E56AD" w:rsidP="00914336">
      <w:pPr>
        <w:pStyle w:val="ListParagraph"/>
        <w:pBdr>
          <w:top w:val="nil"/>
          <w:left w:val="nil"/>
          <w:bottom w:val="nil"/>
          <w:right w:val="nil"/>
          <w:between w:val="nil"/>
        </w:pBdr>
        <w:ind w:left="357"/>
        <w:rPr>
          <w:rFonts w:asciiTheme="minorHAnsi" w:eastAsia="Calibri" w:hAnsiTheme="minorHAnsi" w:cstheme="minorHAnsi"/>
          <w:b/>
          <w:bCs/>
          <w:color w:val="000000" w:themeColor="text1"/>
          <w:sz w:val="24"/>
          <w:szCs w:val="24"/>
        </w:rPr>
      </w:pPr>
      <w:r w:rsidRPr="009E56AD">
        <w:rPr>
          <w:rFonts w:asciiTheme="minorHAnsi" w:eastAsia="Calibri" w:hAnsiTheme="minorHAnsi" w:cstheme="minorHAnsi"/>
          <w:b/>
          <w:bCs/>
          <w:color w:val="000000" w:themeColor="text1"/>
          <w:sz w:val="24"/>
          <w:szCs w:val="24"/>
        </w:rPr>
        <w:lastRenderedPageBreak/>
        <w:br/>
      </w:r>
    </w:p>
    <w:p w:rsidR="00AC15D3" w:rsidRDefault="009E56AD" w:rsidP="00AC15D3">
      <w:pPr>
        <w:pStyle w:val="ListParagraph"/>
        <w:numPr>
          <w:ilvl w:val="0"/>
          <w:numId w:val="1"/>
        </w:numPr>
        <w:pBdr>
          <w:top w:val="nil"/>
          <w:left w:val="nil"/>
          <w:bottom w:val="nil"/>
          <w:right w:val="nil"/>
          <w:between w:val="nil"/>
        </w:pBdr>
        <w:ind w:left="357" w:hanging="357"/>
        <w:rPr>
          <w:rFonts w:asciiTheme="minorHAnsi" w:hAnsiTheme="minorHAnsi" w:cstheme="minorHAnsi"/>
          <w:b/>
          <w:sz w:val="24"/>
          <w:szCs w:val="24"/>
        </w:rPr>
      </w:pPr>
      <w:r>
        <w:rPr>
          <w:rFonts w:asciiTheme="minorHAnsi" w:hAnsiTheme="minorHAnsi" w:cstheme="minorHAnsi"/>
          <w:b/>
          <w:sz w:val="24"/>
          <w:szCs w:val="24"/>
        </w:rPr>
        <w:t xml:space="preserve">Update of </w:t>
      </w:r>
      <w:r w:rsidR="0088215F">
        <w:rPr>
          <w:rFonts w:asciiTheme="minorHAnsi" w:hAnsiTheme="minorHAnsi" w:cstheme="minorHAnsi"/>
          <w:b/>
          <w:sz w:val="24"/>
          <w:szCs w:val="24"/>
        </w:rPr>
        <w:t xml:space="preserve">CBNWA </w:t>
      </w:r>
      <w:r>
        <w:rPr>
          <w:rFonts w:asciiTheme="minorHAnsi" w:hAnsiTheme="minorHAnsi" w:cstheme="minorHAnsi"/>
          <w:b/>
          <w:sz w:val="24"/>
          <w:szCs w:val="24"/>
        </w:rPr>
        <w:t xml:space="preserve">Policies </w:t>
      </w:r>
      <w:r w:rsidR="002B6000">
        <w:rPr>
          <w:rFonts w:asciiTheme="minorHAnsi" w:hAnsiTheme="minorHAnsi" w:cstheme="minorHAnsi"/>
          <w:b/>
          <w:sz w:val="24"/>
          <w:szCs w:val="24"/>
        </w:rPr>
        <w:br/>
      </w:r>
      <w:r w:rsidR="002B6000">
        <w:rPr>
          <w:rFonts w:asciiTheme="minorHAnsi" w:hAnsiTheme="minorHAnsi" w:cstheme="minorHAnsi"/>
          <w:b/>
          <w:sz w:val="24"/>
          <w:szCs w:val="24"/>
        </w:rPr>
        <w:br/>
        <w:t>Action: PV to arrange a meeting to update the policies</w:t>
      </w:r>
      <w:r w:rsidR="00C90030">
        <w:rPr>
          <w:rFonts w:asciiTheme="minorHAnsi" w:hAnsiTheme="minorHAnsi" w:cstheme="minorHAnsi"/>
          <w:b/>
          <w:sz w:val="24"/>
          <w:szCs w:val="24"/>
        </w:rPr>
        <w:t xml:space="preserve"> as necessary</w:t>
      </w:r>
      <w:r w:rsidR="002B6000">
        <w:rPr>
          <w:rFonts w:asciiTheme="minorHAnsi" w:hAnsiTheme="minorHAnsi" w:cstheme="minorHAnsi"/>
          <w:b/>
          <w:sz w:val="24"/>
          <w:szCs w:val="24"/>
        </w:rPr>
        <w:t xml:space="preserve"> in</w:t>
      </w:r>
      <w:r w:rsidR="00C90030">
        <w:rPr>
          <w:rFonts w:asciiTheme="minorHAnsi" w:hAnsiTheme="minorHAnsi" w:cstheme="minorHAnsi"/>
          <w:b/>
          <w:sz w:val="24"/>
          <w:szCs w:val="24"/>
        </w:rPr>
        <w:t xml:space="preserve"> April. </w:t>
      </w:r>
      <w:r w:rsidR="00C90030">
        <w:rPr>
          <w:rFonts w:asciiTheme="minorHAnsi" w:hAnsiTheme="minorHAnsi" w:cstheme="minorHAnsi"/>
          <w:b/>
          <w:sz w:val="24"/>
          <w:szCs w:val="24"/>
        </w:rPr>
        <w:br/>
        <w:t xml:space="preserve">Action: SW to make updated policies available on the website in due course. </w:t>
      </w:r>
      <w:r w:rsidR="001154B8">
        <w:rPr>
          <w:rFonts w:asciiTheme="minorHAnsi" w:hAnsiTheme="minorHAnsi" w:cstheme="minorHAnsi"/>
          <w:b/>
          <w:sz w:val="24"/>
          <w:szCs w:val="24"/>
        </w:rPr>
        <w:br/>
        <w:t>Action: PV to contact JC about booking a room at the Town Hall for CBNWA Committee members to update the policies.</w:t>
      </w:r>
      <w:r w:rsidR="00AC15D3">
        <w:rPr>
          <w:rFonts w:asciiTheme="minorHAnsi" w:hAnsiTheme="minorHAnsi" w:cstheme="minorHAnsi"/>
          <w:b/>
          <w:sz w:val="24"/>
          <w:szCs w:val="24"/>
        </w:rPr>
        <w:br/>
      </w:r>
    </w:p>
    <w:p w:rsidR="00473036" w:rsidRPr="00473036" w:rsidRDefault="009E56AD" w:rsidP="001A0EDB">
      <w:pPr>
        <w:pStyle w:val="ListParagraph"/>
        <w:numPr>
          <w:ilvl w:val="0"/>
          <w:numId w:val="1"/>
        </w:numPr>
        <w:pBdr>
          <w:top w:val="nil"/>
          <w:left w:val="nil"/>
          <w:bottom w:val="nil"/>
          <w:right w:val="nil"/>
          <w:between w:val="nil"/>
        </w:pBdr>
        <w:ind w:left="357" w:hanging="357"/>
        <w:rPr>
          <w:rFonts w:asciiTheme="minorHAnsi" w:hAnsiTheme="minorHAnsi" w:cstheme="minorHAnsi"/>
          <w:b/>
          <w:sz w:val="24"/>
          <w:szCs w:val="24"/>
        </w:rPr>
      </w:pPr>
      <w:r w:rsidRPr="00AC15D3">
        <w:rPr>
          <w:rFonts w:asciiTheme="minorHAnsi" w:eastAsia="Calibri" w:hAnsiTheme="minorHAnsi" w:cstheme="minorHAnsi"/>
          <w:b/>
          <w:bCs/>
          <w:color w:val="000000" w:themeColor="text1"/>
          <w:sz w:val="24"/>
          <w:szCs w:val="24"/>
        </w:rPr>
        <w:t xml:space="preserve">Neighbourhood Watch Network </w:t>
      </w:r>
      <w:r w:rsidR="00AC15D3">
        <w:rPr>
          <w:rFonts w:asciiTheme="minorHAnsi" w:eastAsia="Calibri" w:hAnsiTheme="minorHAnsi" w:cstheme="minorHAnsi"/>
          <w:b/>
          <w:bCs/>
          <w:color w:val="000000" w:themeColor="text1"/>
          <w:sz w:val="24"/>
          <w:szCs w:val="24"/>
        </w:rPr>
        <w:t>(NWN</w:t>
      </w:r>
      <w:proofErr w:type="gramStart"/>
      <w:r w:rsidR="00AC15D3">
        <w:rPr>
          <w:rFonts w:asciiTheme="minorHAnsi" w:eastAsia="Calibri" w:hAnsiTheme="minorHAnsi" w:cstheme="minorHAnsi"/>
          <w:b/>
          <w:bCs/>
          <w:color w:val="000000" w:themeColor="text1"/>
          <w:sz w:val="24"/>
          <w:szCs w:val="24"/>
        </w:rPr>
        <w:t>)</w:t>
      </w:r>
      <w:proofErr w:type="gramEnd"/>
      <w:r w:rsidR="00AC15D3">
        <w:rPr>
          <w:rFonts w:asciiTheme="minorHAnsi" w:eastAsia="Calibri" w:hAnsiTheme="minorHAnsi" w:cstheme="minorHAnsi"/>
          <w:b/>
          <w:bCs/>
          <w:color w:val="000000" w:themeColor="text1"/>
          <w:sz w:val="24"/>
          <w:szCs w:val="24"/>
        </w:rPr>
        <w:br/>
      </w:r>
      <w:r w:rsidR="00AC15D3">
        <w:rPr>
          <w:rFonts w:asciiTheme="minorHAnsi" w:eastAsia="Calibri" w:hAnsiTheme="minorHAnsi" w:cstheme="minorHAnsi"/>
          <w:b/>
          <w:bCs/>
          <w:color w:val="000000" w:themeColor="text1"/>
          <w:sz w:val="24"/>
          <w:szCs w:val="24"/>
        </w:rPr>
        <w:br/>
      </w:r>
      <w:r w:rsidR="00AC15D3" w:rsidRPr="00AC15D3">
        <w:rPr>
          <w:rFonts w:asciiTheme="minorHAnsi" w:eastAsia="Calibri" w:hAnsiTheme="minorHAnsi" w:cstheme="minorHAnsi"/>
          <w:bCs/>
          <w:color w:val="000000" w:themeColor="text1"/>
          <w:sz w:val="24"/>
          <w:szCs w:val="24"/>
        </w:rPr>
        <w:t xml:space="preserve">PV’s </w:t>
      </w:r>
      <w:r w:rsidR="00AC15D3" w:rsidRPr="00AC15D3">
        <w:rPr>
          <w:rFonts w:asciiTheme="minorHAnsi" w:hAnsiTheme="minorHAnsi" w:cstheme="minorHAnsi"/>
          <w:bCs/>
          <w:i/>
          <w:sz w:val="24"/>
          <w:szCs w:val="24"/>
        </w:rPr>
        <w:t>National Neighbourhood Watch update 21-3-25</w:t>
      </w:r>
      <w:r w:rsidR="00AC15D3" w:rsidRPr="00AC15D3">
        <w:rPr>
          <w:rFonts w:asciiTheme="minorHAnsi" w:hAnsiTheme="minorHAnsi" w:cstheme="minorHAnsi"/>
          <w:bCs/>
          <w:sz w:val="24"/>
          <w:szCs w:val="24"/>
        </w:rPr>
        <w:t xml:space="preserve"> had been circulated with the meeting papers. </w:t>
      </w:r>
      <w:r w:rsidR="00BA0B19" w:rsidRPr="00AC15D3">
        <w:rPr>
          <w:rFonts w:asciiTheme="minorHAnsi" w:eastAsia="Calibri" w:hAnsiTheme="minorHAnsi" w:cstheme="minorHAnsi"/>
          <w:bCs/>
          <w:color w:val="000000" w:themeColor="text1"/>
          <w:sz w:val="24"/>
          <w:szCs w:val="24"/>
        </w:rPr>
        <w:t xml:space="preserve">PV had informed NWN that CBNWA are adding all V4 Croydon records onto the CBNWA database. KC queried extending the offer of arranging batches of the </w:t>
      </w:r>
      <w:r w:rsidR="00BA0B19" w:rsidRPr="00AC15D3">
        <w:rPr>
          <w:rFonts w:asciiTheme="minorHAnsi" w:eastAsia="Calibri" w:hAnsiTheme="minorHAnsi" w:cstheme="minorHAnsi"/>
          <w:bCs/>
          <w:i/>
          <w:color w:val="000000" w:themeColor="text1"/>
          <w:sz w:val="24"/>
          <w:szCs w:val="24"/>
        </w:rPr>
        <w:t>Croydon Eye</w:t>
      </w:r>
      <w:r w:rsidR="00BA0B19" w:rsidRPr="00AC15D3">
        <w:rPr>
          <w:rFonts w:asciiTheme="minorHAnsi" w:eastAsia="Calibri" w:hAnsiTheme="minorHAnsi" w:cstheme="minorHAnsi"/>
          <w:bCs/>
          <w:color w:val="000000" w:themeColor="text1"/>
          <w:sz w:val="24"/>
          <w:szCs w:val="24"/>
        </w:rPr>
        <w:t xml:space="preserve"> to non-co-ordinators. PV said that anyone offering to distribute the </w:t>
      </w:r>
      <w:r w:rsidR="00BA0B19" w:rsidRPr="00AC15D3">
        <w:rPr>
          <w:rFonts w:asciiTheme="minorHAnsi" w:eastAsia="Calibri" w:hAnsiTheme="minorHAnsi" w:cstheme="minorHAnsi"/>
          <w:bCs/>
          <w:i/>
          <w:color w:val="000000" w:themeColor="text1"/>
          <w:sz w:val="24"/>
          <w:szCs w:val="24"/>
        </w:rPr>
        <w:t>Eye</w:t>
      </w:r>
      <w:r w:rsidR="00BA0B19" w:rsidRPr="00AC15D3">
        <w:rPr>
          <w:rFonts w:asciiTheme="minorHAnsi" w:eastAsia="Calibri" w:hAnsiTheme="minorHAnsi" w:cstheme="minorHAnsi"/>
          <w:bCs/>
          <w:color w:val="000000" w:themeColor="text1"/>
          <w:sz w:val="24"/>
          <w:szCs w:val="24"/>
        </w:rPr>
        <w:t xml:space="preserve"> would be helping the CBNWA </w:t>
      </w:r>
      <w:proofErr w:type="gramStart"/>
      <w:r w:rsidR="00BA0B19" w:rsidRPr="00AC15D3">
        <w:rPr>
          <w:rFonts w:asciiTheme="minorHAnsi" w:eastAsia="Calibri" w:hAnsiTheme="minorHAnsi" w:cstheme="minorHAnsi"/>
          <w:bCs/>
          <w:color w:val="000000" w:themeColor="text1"/>
          <w:sz w:val="24"/>
          <w:szCs w:val="24"/>
        </w:rPr>
        <w:t>cause</w:t>
      </w:r>
      <w:proofErr w:type="gramEnd"/>
      <w:r w:rsidR="00BA0B19" w:rsidRPr="00AC15D3">
        <w:rPr>
          <w:rFonts w:asciiTheme="minorHAnsi" w:eastAsia="Calibri" w:hAnsiTheme="minorHAnsi" w:cstheme="minorHAnsi"/>
          <w:bCs/>
          <w:color w:val="000000" w:themeColor="text1"/>
          <w:sz w:val="24"/>
          <w:szCs w:val="24"/>
        </w:rPr>
        <w:t xml:space="preserve"> and that we would be able to discuss the advantages of becoming a co-ordinator with them on the collection day.</w:t>
      </w:r>
      <w:r w:rsidR="00AC15D3">
        <w:rPr>
          <w:rFonts w:asciiTheme="minorHAnsi" w:eastAsia="Calibri" w:hAnsiTheme="minorHAnsi" w:cstheme="minorHAnsi"/>
          <w:bCs/>
          <w:color w:val="000000" w:themeColor="text1"/>
          <w:sz w:val="24"/>
          <w:szCs w:val="24"/>
        </w:rPr>
        <w:br/>
      </w:r>
      <w:r w:rsidR="00AC15D3">
        <w:rPr>
          <w:rFonts w:asciiTheme="minorHAnsi" w:eastAsia="Calibri" w:hAnsiTheme="minorHAnsi" w:cstheme="minorHAnsi"/>
          <w:bCs/>
          <w:color w:val="000000" w:themeColor="text1"/>
          <w:sz w:val="24"/>
          <w:szCs w:val="24"/>
        </w:rPr>
        <w:br/>
      </w:r>
      <w:r w:rsidR="00AC15D3">
        <w:rPr>
          <w:rFonts w:asciiTheme="minorHAnsi" w:eastAsia="Calibri" w:hAnsiTheme="minorHAnsi" w:cstheme="minorHAnsi"/>
          <w:b/>
          <w:bCs/>
          <w:color w:val="000000" w:themeColor="text1"/>
          <w:sz w:val="24"/>
          <w:szCs w:val="24"/>
        </w:rPr>
        <w:t>Action: SW to email all co-ordinators reminding people who had not provided the details of someone who could take over their role when necessary that they still needed to do this.</w:t>
      </w:r>
      <w:r w:rsidR="00AC15D3">
        <w:rPr>
          <w:rFonts w:asciiTheme="minorHAnsi" w:eastAsia="Calibri" w:hAnsiTheme="minorHAnsi" w:cstheme="minorHAnsi"/>
          <w:b/>
          <w:bCs/>
          <w:color w:val="000000" w:themeColor="text1"/>
          <w:sz w:val="24"/>
          <w:szCs w:val="24"/>
        </w:rPr>
        <w:br/>
      </w:r>
      <w:r w:rsidR="00AC15D3">
        <w:rPr>
          <w:rFonts w:asciiTheme="minorHAnsi" w:eastAsia="Calibri" w:hAnsiTheme="minorHAnsi" w:cstheme="minorHAnsi"/>
          <w:b/>
          <w:bCs/>
          <w:color w:val="000000" w:themeColor="text1"/>
          <w:sz w:val="24"/>
          <w:szCs w:val="24"/>
        </w:rPr>
        <w:br/>
      </w:r>
      <w:r w:rsidR="00AC15D3">
        <w:rPr>
          <w:rFonts w:asciiTheme="minorHAnsi" w:eastAsia="Calibri" w:hAnsiTheme="minorHAnsi" w:cstheme="minorHAnsi"/>
          <w:bCs/>
          <w:color w:val="000000" w:themeColor="text1"/>
          <w:sz w:val="24"/>
          <w:szCs w:val="24"/>
        </w:rPr>
        <w:t>The next</w:t>
      </w:r>
      <w:r w:rsidR="00B24F60">
        <w:rPr>
          <w:rFonts w:asciiTheme="minorHAnsi" w:eastAsia="Calibri" w:hAnsiTheme="minorHAnsi" w:cstheme="minorHAnsi"/>
          <w:bCs/>
          <w:color w:val="000000" w:themeColor="text1"/>
          <w:sz w:val="24"/>
          <w:szCs w:val="24"/>
        </w:rPr>
        <w:t xml:space="preserve"> meeting of the</w:t>
      </w:r>
      <w:r w:rsidR="00AC15D3">
        <w:rPr>
          <w:rFonts w:asciiTheme="minorHAnsi" w:eastAsia="Calibri" w:hAnsiTheme="minorHAnsi" w:cstheme="minorHAnsi"/>
          <w:bCs/>
          <w:color w:val="000000" w:themeColor="text1"/>
          <w:sz w:val="24"/>
          <w:szCs w:val="24"/>
        </w:rPr>
        <w:t xml:space="preserve"> Regional Association</w:t>
      </w:r>
      <w:r w:rsidR="00C06B14">
        <w:rPr>
          <w:rFonts w:asciiTheme="minorHAnsi" w:eastAsia="Calibri" w:hAnsiTheme="minorHAnsi" w:cstheme="minorHAnsi"/>
          <w:bCs/>
          <w:color w:val="000000" w:themeColor="text1"/>
          <w:sz w:val="24"/>
          <w:szCs w:val="24"/>
        </w:rPr>
        <w:t>s’</w:t>
      </w:r>
      <w:r w:rsidR="00AC15D3">
        <w:rPr>
          <w:rFonts w:asciiTheme="minorHAnsi" w:eastAsia="Calibri" w:hAnsiTheme="minorHAnsi" w:cstheme="minorHAnsi"/>
          <w:bCs/>
          <w:color w:val="000000" w:themeColor="text1"/>
          <w:sz w:val="24"/>
          <w:szCs w:val="24"/>
        </w:rPr>
        <w:t xml:space="preserve"> Leads is taking place on 29</w:t>
      </w:r>
      <w:r w:rsidR="00AC15D3" w:rsidRPr="00AC15D3">
        <w:rPr>
          <w:rFonts w:asciiTheme="minorHAnsi" w:eastAsia="Calibri" w:hAnsiTheme="minorHAnsi" w:cstheme="minorHAnsi"/>
          <w:bCs/>
          <w:color w:val="000000" w:themeColor="text1"/>
          <w:sz w:val="24"/>
          <w:szCs w:val="24"/>
          <w:vertAlign w:val="superscript"/>
        </w:rPr>
        <w:t>th</w:t>
      </w:r>
      <w:r w:rsidR="00AC15D3">
        <w:rPr>
          <w:rFonts w:asciiTheme="minorHAnsi" w:eastAsia="Calibri" w:hAnsiTheme="minorHAnsi" w:cstheme="minorHAnsi"/>
          <w:bCs/>
          <w:color w:val="000000" w:themeColor="text1"/>
          <w:sz w:val="24"/>
          <w:szCs w:val="24"/>
        </w:rPr>
        <w:t xml:space="preserve"> April</w:t>
      </w:r>
      <w:r w:rsidR="00120A9C">
        <w:rPr>
          <w:rFonts w:asciiTheme="minorHAnsi" w:eastAsia="Calibri" w:hAnsiTheme="minorHAnsi" w:cstheme="minorHAnsi"/>
          <w:bCs/>
          <w:color w:val="000000" w:themeColor="text1"/>
          <w:sz w:val="24"/>
          <w:szCs w:val="24"/>
        </w:rPr>
        <w:t xml:space="preserve"> and Cheryl Spruce of NWN will be sending out an agenda which will include </w:t>
      </w:r>
      <w:r w:rsidR="00644D49">
        <w:rPr>
          <w:rFonts w:asciiTheme="minorHAnsi" w:eastAsia="Calibri" w:hAnsiTheme="minorHAnsi" w:cstheme="minorHAnsi"/>
          <w:bCs/>
          <w:color w:val="000000" w:themeColor="text1"/>
          <w:sz w:val="24"/>
          <w:szCs w:val="24"/>
        </w:rPr>
        <w:t xml:space="preserve">consideration </w:t>
      </w:r>
      <w:r w:rsidR="00120A9C">
        <w:rPr>
          <w:rFonts w:asciiTheme="minorHAnsi" w:eastAsia="Calibri" w:hAnsiTheme="minorHAnsi" w:cstheme="minorHAnsi"/>
          <w:bCs/>
          <w:color w:val="000000" w:themeColor="text1"/>
          <w:sz w:val="24"/>
          <w:szCs w:val="24"/>
        </w:rPr>
        <w:t>of Associations working together on some projects</w:t>
      </w:r>
      <w:r w:rsidR="00AC15D3">
        <w:rPr>
          <w:rFonts w:asciiTheme="minorHAnsi" w:eastAsia="Calibri" w:hAnsiTheme="minorHAnsi" w:cstheme="minorHAnsi"/>
          <w:bCs/>
          <w:color w:val="000000" w:themeColor="text1"/>
          <w:sz w:val="24"/>
          <w:szCs w:val="24"/>
        </w:rPr>
        <w:t>. KC queried if these meetings were being broadened out to include any Committee members. PV indicated that it was restricted to just two people from each Association</w:t>
      </w:r>
      <w:r w:rsidR="00650A67">
        <w:rPr>
          <w:rFonts w:asciiTheme="minorHAnsi" w:eastAsia="Calibri" w:hAnsiTheme="minorHAnsi" w:cstheme="minorHAnsi"/>
          <w:bCs/>
          <w:color w:val="000000" w:themeColor="text1"/>
          <w:sz w:val="24"/>
          <w:szCs w:val="24"/>
        </w:rPr>
        <w:t xml:space="preserve"> and indicated that JR had enjoyed the previous meeting. KC noted that, while some</w:t>
      </w:r>
      <w:r w:rsidR="00120A9C">
        <w:rPr>
          <w:rFonts w:asciiTheme="minorHAnsi" w:eastAsia="Calibri" w:hAnsiTheme="minorHAnsi" w:cstheme="minorHAnsi"/>
          <w:bCs/>
          <w:color w:val="000000" w:themeColor="text1"/>
          <w:sz w:val="24"/>
          <w:szCs w:val="24"/>
        </w:rPr>
        <w:t xml:space="preserve"> of the</w:t>
      </w:r>
      <w:r w:rsidR="00650A67">
        <w:rPr>
          <w:rFonts w:asciiTheme="minorHAnsi" w:eastAsia="Calibri" w:hAnsiTheme="minorHAnsi" w:cstheme="minorHAnsi"/>
          <w:bCs/>
          <w:color w:val="000000" w:themeColor="text1"/>
          <w:sz w:val="24"/>
          <w:szCs w:val="24"/>
        </w:rPr>
        <w:t xml:space="preserve"> other Associations may have seemed impressive</w:t>
      </w:r>
      <w:r w:rsidR="007A2CAC">
        <w:rPr>
          <w:rFonts w:asciiTheme="minorHAnsi" w:eastAsia="Calibri" w:hAnsiTheme="minorHAnsi" w:cstheme="minorHAnsi"/>
          <w:bCs/>
          <w:color w:val="000000" w:themeColor="text1"/>
          <w:sz w:val="24"/>
          <w:szCs w:val="24"/>
        </w:rPr>
        <w:t>ly well organised,</w:t>
      </w:r>
      <w:r w:rsidR="00650A67">
        <w:rPr>
          <w:rFonts w:asciiTheme="minorHAnsi" w:eastAsia="Calibri" w:hAnsiTheme="minorHAnsi" w:cstheme="minorHAnsi"/>
          <w:bCs/>
          <w:color w:val="000000" w:themeColor="text1"/>
          <w:sz w:val="24"/>
          <w:szCs w:val="24"/>
        </w:rPr>
        <w:t xml:space="preserve"> CBNWA were involved in</w:t>
      </w:r>
      <w:r w:rsidR="00120A9C">
        <w:rPr>
          <w:rFonts w:asciiTheme="minorHAnsi" w:eastAsia="Calibri" w:hAnsiTheme="minorHAnsi" w:cstheme="minorHAnsi"/>
          <w:bCs/>
          <w:color w:val="000000" w:themeColor="text1"/>
          <w:sz w:val="24"/>
          <w:szCs w:val="24"/>
        </w:rPr>
        <w:t xml:space="preserve"> some impressive initiatives.</w:t>
      </w:r>
      <w:r w:rsidR="00120A9C">
        <w:rPr>
          <w:rFonts w:asciiTheme="minorHAnsi" w:eastAsia="Calibri" w:hAnsiTheme="minorHAnsi" w:cstheme="minorHAnsi"/>
          <w:bCs/>
          <w:color w:val="000000" w:themeColor="text1"/>
          <w:sz w:val="24"/>
          <w:szCs w:val="24"/>
        </w:rPr>
        <w:br/>
      </w:r>
      <w:r w:rsidR="00120A9C">
        <w:rPr>
          <w:rFonts w:asciiTheme="minorHAnsi" w:eastAsia="Calibri" w:hAnsiTheme="minorHAnsi" w:cstheme="minorHAnsi"/>
          <w:bCs/>
          <w:color w:val="000000" w:themeColor="text1"/>
          <w:sz w:val="24"/>
          <w:szCs w:val="24"/>
        </w:rPr>
        <w:br/>
      </w:r>
      <w:r w:rsidR="00120A9C">
        <w:rPr>
          <w:rFonts w:asciiTheme="minorHAnsi" w:eastAsia="Calibri" w:hAnsiTheme="minorHAnsi" w:cstheme="minorHAnsi"/>
          <w:b/>
          <w:bCs/>
          <w:color w:val="000000" w:themeColor="text1"/>
          <w:sz w:val="24"/>
          <w:szCs w:val="24"/>
        </w:rPr>
        <w:t>Action: PV and JR to join the NWN 29th April meeting.</w:t>
      </w:r>
      <w:r w:rsidR="00AC15D3">
        <w:rPr>
          <w:rFonts w:asciiTheme="minorHAnsi" w:eastAsia="Calibri" w:hAnsiTheme="minorHAnsi" w:cstheme="minorHAnsi"/>
          <w:bCs/>
          <w:color w:val="000000" w:themeColor="text1"/>
          <w:sz w:val="24"/>
          <w:szCs w:val="24"/>
        </w:rPr>
        <w:t xml:space="preserve"> </w:t>
      </w:r>
      <w:r w:rsidR="00AC15D3">
        <w:rPr>
          <w:rFonts w:asciiTheme="minorHAnsi" w:eastAsia="Calibri" w:hAnsiTheme="minorHAnsi" w:cstheme="minorHAnsi"/>
          <w:b/>
          <w:bCs/>
          <w:color w:val="000000" w:themeColor="text1"/>
          <w:sz w:val="24"/>
          <w:szCs w:val="24"/>
        </w:rPr>
        <w:t xml:space="preserve"> </w:t>
      </w:r>
      <w:r w:rsidR="0070092D">
        <w:rPr>
          <w:rFonts w:asciiTheme="minorHAnsi" w:eastAsia="Calibri" w:hAnsiTheme="minorHAnsi" w:cstheme="minorHAnsi"/>
          <w:b/>
          <w:bCs/>
          <w:color w:val="000000" w:themeColor="text1"/>
          <w:sz w:val="24"/>
          <w:szCs w:val="24"/>
        </w:rPr>
        <w:br/>
      </w:r>
      <w:r w:rsidR="0070092D">
        <w:rPr>
          <w:rFonts w:asciiTheme="minorHAnsi" w:eastAsia="Calibri" w:hAnsiTheme="minorHAnsi" w:cstheme="minorHAnsi"/>
          <w:b/>
          <w:bCs/>
          <w:color w:val="000000" w:themeColor="text1"/>
          <w:sz w:val="24"/>
          <w:szCs w:val="24"/>
        </w:rPr>
        <w:br/>
      </w:r>
      <w:r w:rsidR="0070092D">
        <w:rPr>
          <w:rFonts w:asciiTheme="minorHAnsi" w:eastAsia="Calibri" w:hAnsiTheme="minorHAnsi" w:cstheme="minorHAnsi"/>
          <w:bCs/>
          <w:color w:val="000000" w:themeColor="text1"/>
          <w:sz w:val="24"/>
          <w:szCs w:val="24"/>
        </w:rPr>
        <w:t xml:space="preserve">All Associations are being asked to promote Neighbourhood Watch Week, which will celebrate the 40th anniversary of the week. This will be in June. Packs of information will be provided </w:t>
      </w:r>
      <w:r w:rsidR="000F41AB">
        <w:rPr>
          <w:rFonts w:asciiTheme="minorHAnsi" w:eastAsia="Calibri" w:hAnsiTheme="minorHAnsi" w:cstheme="minorHAnsi"/>
          <w:bCs/>
          <w:color w:val="000000" w:themeColor="text1"/>
          <w:sz w:val="24"/>
          <w:szCs w:val="24"/>
        </w:rPr>
        <w:t>and NWN will cover insurance for any street parties taking place to promote Neighbourhood Watch</w:t>
      </w:r>
      <w:r w:rsidR="007A2CAC">
        <w:rPr>
          <w:rFonts w:asciiTheme="minorHAnsi" w:eastAsia="Calibri" w:hAnsiTheme="minorHAnsi" w:cstheme="minorHAnsi"/>
          <w:bCs/>
          <w:color w:val="000000" w:themeColor="text1"/>
          <w:sz w:val="24"/>
          <w:szCs w:val="24"/>
        </w:rPr>
        <w:t xml:space="preserve"> that week</w:t>
      </w:r>
      <w:r w:rsidR="000F41AB">
        <w:rPr>
          <w:rFonts w:asciiTheme="minorHAnsi" w:eastAsia="Calibri" w:hAnsiTheme="minorHAnsi" w:cstheme="minorHAnsi"/>
          <w:bCs/>
          <w:color w:val="000000" w:themeColor="text1"/>
          <w:sz w:val="24"/>
          <w:szCs w:val="24"/>
        </w:rPr>
        <w:t>. CA mentioned that RH had indicated that they were considering how to support summer events in the Borough and that it would be worthwhile discussing with them which would be the most useful in terms of promoting Neighbourhood Watch.</w:t>
      </w:r>
      <w:r w:rsidR="00D566CA">
        <w:rPr>
          <w:rFonts w:asciiTheme="minorHAnsi" w:eastAsia="Calibri" w:hAnsiTheme="minorHAnsi" w:cstheme="minorHAnsi"/>
          <w:bCs/>
          <w:color w:val="000000" w:themeColor="text1"/>
          <w:sz w:val="24"/>
          <w:szCs w:val="24"/>
        </w:rPr>
        <w:t xml:space="preserve"> Where these events were occurring close to Neighbourhood Watch Week, they could be linked with the week.</w:t>
      </w:r>
      <w:r w:rsidR="000F41AB">
        <w:rPr>
          <w:rFonts w:asciiTheme="minorHAnsi" w:eastAsia="Calibri" w:hAnsiTheme="minorHAnsi" w:cstheme="minorHAnsi"/>
          <w:bCs/>
          <w:color w:val="000000" w:themeColor="text1"/>
          <w:sz w:val="24"/>
          <w:szCs w:val="24"/>
        </w:rPr>
        <w:br/>
      </w:r>
      <w:r w:rsidR="000F41AB">
        <w:rPr>
          <w:rFonts w:asciiTheme="minorHAnsi" w:eastAsia="Calibri" w:hAnsiTheme="minorHAnsi" w:cstheme="minorHAnsi"/>
          <w:bCs/>
          <w:color w:val="000000" w:themeColor="text1"/>
          <w:sz w:val="24"/>
          <w:szCs w:val="24"/>
        </w:rPr>
        <w:br/>
      </w:r>
      <w:r w:rsidR="000F41AB">
        <w:rPr>
          <w:rFonts w:asciiTheme="minorHAnsi" w:eastAsia="Calibri" w:hAnsiTheme="minorHAnsi" w:cstheme="minorHAnsi"/>
          <w:b/>
          <w:bCs/>
          <w:color w:val="000000" w:themeColor="text1"/>
          <w:sz w:val="24"/>
          <w:szCs w:val="24"/>
        </w:rPr>
        <w:t xml:space="preserve">Action: PV to ask RH to let CBNWA know summer events suitable for promoting Neighbourhood Watch. </w:t>
      </w:r>
      <w:r w:rsidR="00F84749">
        <w:rPr>
          <w:rFonts w:asciiTheme="minorHAnsi" w:eastAsia="Calibri" w:hAnsiTheme="minorHAnsi" w:cstheme="minorHAnsi"/>
          <w:b/>
          <w:bCs/>
          <w:color w:val="000000" w:themeColor="text1"/>
          <w:sz w:val="24"/>
          <w:szCs w:val="24"/>
        </w:rPr>
        <w:br/>
      </w:r>
      <w:r w:rsidR="00F84749">
        <w:rPr>
          <w:rFonts w:asciiTheme="minorHAnsi" w:eastAsia="Calibri" w:hAnsiTheme="minorHAnsi" w:cstheme="minorHAnsi"/>
          <w:b/>
          <w:bCs/>
          <w:color w:val="000000" w:themeColor="text1"/>
          <w:sz w:val="24"/>
          <w:szCs w:val="24"/>
        </w:rPr>
        <w:br/>
      </w:r>
      <w:r w:rsidR="00F84749" w:rsidRPr="00F84749">
        <w:rPr>
          <w:rFonts w:asciiTheme="minorHAnsi" w:eastAsia="Calibri" w:hAnsiTheme="minorHAnsi" w:cstheme="minorHAnsi"/>
          <w:bCs/>
          <w:color w:val="000000" w:themeColor="text1"/>
          <w:sz w:val="24"/>
          <w:szCs w:val="24"/>
        </w:rPr>
        <w:t>CBNWA has signed up to the Youth in Action newsletter. The first edition has yet to be produced and it will be aimed at 16-4 year olds.</w:t>
      </w:r>
      <w:r w:rsidR="00F84749">
        <w:rPr>
          <w:rFonts w:asciiTheme="minorHAnsi" w:eastAsia="Calibri" w:hAnsiTheme="minorHAnsi" w:cstheme="minorHAnsi"/>
          <w:b/>
          <w:bCs/>
          <w:color w:val="000000" w:themeColor="text1"/>
          <w:sz w:val="24"/>
          <w:szCs w:val="24"/>
        </w:rPr>
        <w:t xml:space="preserve"> </w:t>
      </w:r>
      <w:r w:rsidR="00F84749" w:rsidRPr="00F84749">
        <w:rPr>
          <w:rFonts w:asciiTheme="minorHAnsi" w:eastAsia="Calibri" w:hAnsiTheme="minorHAnsi" w:cstheme="minorHAnsi"/>
          <w:bCs/>
          <w:color w:val="000000" w:themeColor="text1"/>
          <w:sz w:val="24"/>
          <w:szCs w:val="24"/>
        </w:rPr>
        <w:t>CA has included it the Croydon Youth Watch proposal and has signed up to it himself.</w:t>
      </w:r>
      <w:r w:rsidR="00F84749" w:rsidRPr="00F84749">
        <w:rPr>
          <w:rFonts w:asciiTheme="minorHAnsi" w:eastAsia="Calibri" w:hAnsiTheme="minorHAnsi" w:cstheme="minorHAnsi"/>
          <w:bCs/>
          <w:color w:val="000000" w:themeColor="text1"/>
          <w:sz w:val="24"/>
          <w:szCs w:val="24"/>
        </w:rPr>
        <w:br/>
      </w:r>
      <w:r w:rsidR="00F84749">
        <w:rPr>
          <w:rFonts w:asciiTheme="minorHAnsi" w:eastAsia="Calibri" w:hAnsiTheme="minorHAnsi" w:cstheme="minorHAnsi"/>
          <w:bCs/>
          <w:color w:val="000000" w:themeColor="text1"/>
          <w:sz w:val="24"/>
          <w:szCs w:val="24"/>
        </w:rPr>
        <w:br/>
      </w:r>
      <w:r w:rsidR="00F84749">
        <w:rPr>
          <w:rFonts w:asciiTheme="minorHAnsi" w:eastAsia="Calibri" w:hAnsiTheme="minorHAnsi" w:cstheme="minorHAnsi"/>
          <w:b/>
          <w:bCs/>
          <w:color w:val="000000" w:themeColor="text1"/>
          <w:sz w:val="24"/>
          <w:szCs w:val="24"/>
        </w:rPr>
        <w:t xml:space="preserve">Action: When available, SW to circulate </w:t>
      </w:r>
      <w:r w:rsidR="00F84749" w:rsidRPr="00F84749">
        <w:rPr>
          <w:rFonts w:asciiTheme="minorHAnsi" w:eastAsia="Calibri" w:hAnsiTheme="minorHAnsi" w:cstheme="minorHAnsi"/>
          <w:b/>
          <w:bCs/>
          <w:color w:val="000000" w:themeColor="text1"/>
          <w:sz w:val="24"/>
          <w:szCs w:val="24"/>
        </w:rPr>
        <w:t>the Youth in Action newsletter</w:t>
      </w:r>
      <w:r w:rsidR="00F84749">
        <w:rPr>
          <w:rFonts w:asciiTheme="minorHAnsi" w:eastAsia="Calibri" w:hAnsiTheme="minorHAnsi" w:cstheme="minorHAnsi"/>
          <w:b/>
          <w:bCs/>
          <w:color w:val="000000" w:themeColor="text1"/>
          <w:sz w:val="24"/>
          <w:szCs w:val="24"/>
        </w:rPr>
        <w:t xml:space="preserve"> to all contacts. </w:t>
      </w:r>
      <w:r w:rsidR="00C06B14">
        <w:rPr>
          <w:rFonts w:asciiTheme="minorHAnsi" w:eastAsia="Calibri" w:hAnsiTheme="minorHAnsi" w:cstheme="minorHAnsi"/>
          <w:b/>
          <w:bCs/>
          <w:color w:val="000000" w:themeColor="text1"/>
          <w:sz w:val="24"/>
          <w:szCs w:val="24"/>
        </w:rPr>
        <w:br/>
      </w:r>
      <w:r w:rsidR="00C06B14">
        <w:rPr>
          <w:rFonts w:asciiTheme="minorHAnsi" w:eastAsia="Calibri" w:hAnsiTheme="minorHAnsi" w:cstheme="minorHAnsi"/>
          <w:b/>
          <w:bCs/>
          <w:color w:val="000000" w:themeColor="text1"/>
          <w:sz w:val="24"/>
          <w:szCs w:val="24"/>
        </w:rPr>
        <w:br/>
      </w:r>
      <w:r w:rsidR="00C06B14">
        <w:rPr>
          <w:rFonts w:asciiTheme="minorHAnsi" w:eastAsia="Calibri" w:hAnsiTheme="minorHAnsi" w:cstheme="minorHAnsi"/>
          <w:bCs/>
          <w:color w:val="000000" w:themeColor="text1"/>
          <w:sz w:val="24"/>
          <w:szCs w:val="24"/>
        </w:rPr>
        <w:t xml:space="preserve">NWN </w:t>
      </w:r>
      <w:r w:rsidR="001B705D">
        <w:rPr>
          <w:rFonts w:asciiTheme="minorHAnsi" w:eastAsia="Calibri" w:hAnsiTheme="minorHAnsi" w:cstheme="minorHAnsi"/>
          <w:bCs/>
          <w:color w:val="000000" w:themeColor="text1"/>
          <w:sz w:val="24"/>
          <w:szCs w:val="24"/>
        </w:rPr>
        <w:t>wants</w:t>
      </w:r>
      <w:r w:rsidR="00C06B14">
        <w:rPr>
          <w:rFonts w:asciiTheme="minorHAnsi" w:eastAsia="Calibri" w:hAnsiTheme="minorHAnsi" w:cstheme="minorHAnsi"/>
          <w:bCs/>
          <w:color w:val="000000" w:themeColor="text1"/>
          <w:sz w:val="24"/>
          <w:szCs w:val="24"/>
        </w:rPr>
        <w:t xml:space="preserve"> feedback from Associations on what the strategic plan</w:t>
      </w:r>
      <w:r w:rsidR="00B24F60">
        <w:rPr>
          <w:rFonts w:asciiTheme="minorHAnsi" w:eastAsia="Calibri" w:hAnsiTheme="minorHAnsi" w:cstheme="minorHAnsi"/>
          <w:bCs/>
          <w:color w:val="000000" w:themeColor="text1"/>
          <w:sz w:val="24"/>
          <w:szCs w:val="24"/>
        </w:rPr>
        <w:t xml:space="preserve"> for the next five years</w:t>
      </w:r>
      <w:r w:rsidR="00C06B14">
        <w:rPr>
          <w:rFonts w:asciiTheme="minorHAnsi" w:eastAsia="Calibri" w:hAnsiTheme="minorHAnsi" w:cstheme="minorHAnsi"/>
          <w:bCs/>
          <w:color w:val="000000" w:themeColor="text1"/>
          <w:sz w:val="24"/>
          <w:szCs w:val="24"/>
        </w:rPr>
        <w:t xml:space="preserve"> should include. It is likely to be raised</w:t>
      </w:r>
      <w:r w:rsidR="00B24F60">
        <w:rPr>
          <w:rFonts w:asciiTheme="minorHAnsi" w:eastAsia="Calibri" w:hAnsiTheme="minorHAnsi" w:cstheme="minorHAnsi"/>
          <w:bCs/>
          <w:color w:val="000000" w:themeColor="text1"/>
          <w:sz w:val="24"/>
          <w:szCs w:val="24"/>
        </w:rPr>
        <w:t xml:space="preserve"> at the</w:t>
      </w:r>
      <w:r w:rsidR="00C06B14">
        <w:rPr>
          <w:rFonts w:asciiTheme="minorHAnsi" w:eastAsia="Calibri" w:hAnsiTheme="minorHAnsi" w:cstheme="minorHAnsi"/>
          <w:bCs/>
          <w:color w:val="000000" w:themeColor="text1"/>
          <w:sz w:val="24"/>
          <w:szCs w:val="24"/>
        </w:rPr>
        <w:t xml:space="preserve"> </w:t>
      </w:r>
      <w:r w:rsidR="00B24F60">
        <w:rPr>
          <w:rFonts w:asciiTheme="minorHAnsi" w:eastAsia="Calibri" w:hAnsiTheme="minorHAnsi" w:cstheme="minorHAnsi"/>
          <w:bCs/>
          <w:color w:val="000000" w:themeColor="text1"/>
          <w:sz w:val="24"/>
          <w:szCs w:val="24"/>
        </w:rPr>
        <w:t>meeting of</w:t>
      </w:r>
      <w:r w:rsidR="00C06B14">
        <w:rPr>
          <w:rFonts w:asciiTheme="minorHAnsi" w:eastAsia="Calibri" w:hAnsiTheme="minorHAnsi" w:cstheme="minorHAnsi"/>
          <w:bCs/>
          <w:color w:val="000000" w:themeColor="text1"/>
          <w:sz w:val="24"/>
          <w:szCs w:val="24"/>
        </w:rPr>
        <w:t xml:space="preserve"> the Regional Associations</w:t>
      </w:r>
      <w:r w:rsidR="001B705D">
        <w:rPr>
          <w:rFonts w:asciiTheme="minorHAnsi" w:eastAsia="Calibri" w:hAnsiTheme="minorHAnsi" w:cstheme="minorHAnsi"/>
          <w:bCs/>
          <w:color w:val="000000" w:themeColor="text1"/>
          <w:sz w:val="24"/>
          <w:szCs w:val="24"/>
        </w:rPr>
        <w:t>’ Leads</w:t>
      </w:r>
      <w:r w:rsidR="00B24F60">
        <w:rPr>
          <w:rFonts w:asciiTheme="minorHAnsi" w:eastAsia="Calibri" w:hAnsiTheme="minorHAnsi" w:cstheme="minorHAnsi"/>
          <w:bCs/>
          <w:color w:val="000000" w:themeColor="text1"/>
          <w:sz w:val="24"/>
          <w:szCs w:val="24"/>
        </w:rPr>
        <w:t>. A</w:t>
      </w:r>
      <w:r w:rsidR="00C4608A">
        <w:rPr>
          <w:rFonts w:asciiTheme="minorHAnsi" w:eastAsia="Calibri" w:hAnsiTheme="minorHAnsi" w:cstheme="minorHAnsi"/>
          <w:bCs/>
          <w:color w:val="000000" w:themeColor="text1"/>
          <w:sz w:val="24"/>
          <w:szCs w:val="24"/>
        </w:rPr>
        <w:t>n updated</w:t>
      </w:r>
      <w:r w:rsidR="00B24F60">
        <w:rPr>
          <w:rFonts w:asciiTheme="minorHAnsi" w:eastAsia="Calibri" w:hAnsiTheme="minorHAnsi" w:cstheme="minorHAnsi"/>
          <w:bCs/>
          <w:color w:val="000000" w:themeColor="text1"/>
          <w:sz w:val="24"/>
          <w:szCs w:val="24"/>
        </w:rPr>
        <w:t xml:space="preserve"> Safeguarding Policy has recently been issued: Associations may</w:t>
      </w:r>
      <w:r w:rsidR="00B24F60" w:rsidRPr="00B24F60">
        <w:rPr>
          <w:rFonts w:asciiTheme="minorHAnsi" w:eastAsia="Calibri" w:hAnsiTheme="minorHAnsi" w:cstheme="minorHAnsi"/>
          <w:bCs/>
          <w:color w:val="000000" w:themeColor="text1"/>
          <w:sz w:val="24"/>
          <w:szCs w:val="24"/>
        </w:rPr>
        <w:t xml:space="preserve"> adopt this for their own use, adapting it as necessary.</w:t>
      </w:r>
      <w:r w:rsidR="001A0EDB">
        <w:rPr>
          <w:rFonts w:asciiTheme="minorHAnsi" w:eastAsia="Calibri" w:hAnsiTheme="minorHAnsi" w:cstheme="minorHAnsi"/>
          <w:bCs/>
          <w:color w:val="000000" w:themeColor="text1"/>
          <w:sz w:val="24"/>
          <w:szCs w:val="24"/>
        </w:rPr>
        <w:br/>
      </w:r>
      <w:r w:rsidR="001A0EDB">
        <w:rPr>
          <w:rFonts w:asciiTheme="minorHAnsi" w:eastAsia="Calibri" w:hAnsiTheme="minorHAnsi" w:cstheme="minorHAnsi"/>
          <w:bCs/>
          <w:color w:val="000000" w:themeColor="text1"/>
          <w:sz w:val="24"/>
          <w:szCs w:val="24"/>
        </w:rPr>
        <w:lastRenderedPageBreak/>
        <w:br/>
      </w:r>
      <w:r w:rsidR="001A0EDB">
        <w:rPr>
          <w:rFonts w:asciiTheme="minorHAnsi" w:eastAsia="Calibri" w:hAnsiTheme="minorHAnsi" w:cstheme="minorHAnsi"/>
          <w:b/>
          <w:bCs/>
          <w:color w:val="000000" w:themeColor="text1"/>
          <w:sz w:val="24"/>
          <w:szCs w:val="24"/>
        </w:rPr>
        <w:t>Action: Committee to consider the NWN Safeguard</w:t>
      </w:r>
      <w:r w:rsidR="006E63B4">
        <w:rPr>
          <w:rFonts w:asciiTheme="minorHAnsi" w:eastAsia="Calibri" w:hAnsiTheme="minorHAnsi" w:cstheme="minorHAnsi"/>
          <w:b/>
          <w:bCs/>
          <w:color w:val="000000" w:themeColor="text1"/>
          <w:sz w:val="24"/>
          <w:szCs w:val="24"/>
        </w:rPr>
        <w:t xml:space="preserve">ing Policy when reviewing the CBNWA </w:t>
      </w:r>
      <w:r w:rsidR="001A0EDB">
        <w:rPr>
          <w:rFonts w:asciiTheme="minorHAnsi" w:eastAsia="Calibri" w:hAnsiTheme="minorHAnsi" w:cstheme="minorHAnsi"/>
          <w:b/>
          <w:bCs/>
          <w:color w:val="000000" w:themeColor="text1"/>
          <w:sz w:val="24"/>
          <w:szCs w:val="24"/>
        </w:rPr>
        <w:t>policies.</w:t>
      </w:r>
      <w:r w:rsidR="00FA5AB7">
        <w:rPr>
          <w:rFonts w:asciiTheme="minorHAnsi" w:eastAsia="Calibri" w:hAnsiTheme="minorHAnsi" w:cstheme="minorHAnsi"/>
          <w:b/>
          <w:bCs/>
          <w:color w:val="000000" w:themeColor="text1"/>
          <w:sz w:val="24"/>
          <w:szCs w:val="24"/>
        </w:rPr>
        <w:br/>
      </w:r>
      <w:r w:rsidR="00FA5AB7">
        <w:rPr>
          <w:rFonts w:asciiTheme="minorHAnsi" w:eastAsia="Calibri" w:hAnsiTheme="minorHAnsi" w:cstheme="minorHAnsi"/>
          <w:b/>
          <w:bCs/>
          <w:color w:val="000000" w:themeColor="text1"/>
          <w:sz w:val="24"/>
          <w:szCs w:val="24"/>
        </w:rPr>
        <w:br/>
      </w:r>
      <w:r w:rsidR="00FA5AB7">
        <w:rPr>
          <w:rFonts w:asciiTheme="minorHAnsi" w:eastAsia="Calibri" w:hAnsiTheme="minorHAnsi" w:cstheme="minorHAnsi"/>
          <w:bCs/>
          <w:color w:val="000000" w:themeColor="text1"/>
          <w:sz w:val="24"/>
          <w:szCs w:val="24"/>
        </w:rPr>
        <w:t>The new NWN Head of Communications is Charmian Walker-Smith.</w:t>
      </w:r>
      <w:r w:rsidR="00EC4CF0">
        <w:rPr>
          <w:rFonts w:asciiTheme="minorHAnsi" w:eastAsia="Calibri" w:hAnsiTheme="minorHAnsi" w:cstheme="minorHAnsi"/>
          <w:bCs/>
          <w:color w:val="000000" w:themeColor="text1"/>
          <w:sz w:val="24"/>
          <w:szCs w:val="24"/>
        </w:rPr>
        <w:br/>
      </w:r>
      <w:r w:rsidR="00EC4CF0">
        <w:rPr>
          <w:rFonts w:asciiTheme="minorHAnsi" w:eastAsia="Calibri" w:hAnsiTheme="minorHAnsi" w:cstheme="minorHAnsi"/>
          <w:bCs/>
          <w:color w:val="000000" w:themeColor="text1"/>
          <w:sz w:val="24"/>
          <w:szCs w:val="24"/>
        </w:rPr>
        <w:br/>
      </w:r>
      <w:r w:rsidR="00473036">
        <w:rPr>
          <w:rFonts w:asciiTheme="minorHAnsi" w:eastAsia="Calibri" w:hAnsiTheme="minorHAnsi" w:cstheme="minorHAnsi"/>
          <w:bCs/>
          <w:color w:val="000000" w:themeColor="text1"/>
          <w:sz w:val="24"/>
          <w:szCs w:val="24"/>
        </w:rPr>
        <w:t>PV</w:t>
      </w:r>
      <w:r w:rsidR="00EC4CF0">
        <w:rPr>
          <w:rFonts w:asciiTheme="minorHAnsi" w:eastAsia="Calibri" w:hAnsiTheme="minorHAnsi" w:cstheme="minorHAnsi"/>
          <w:bCs/>
          <w:color w:val="000000" w:themeColor="text1"/>
          <w:sz w:val="24"/>
          <w:szCs w:val="24"/>
        </w:rPr>
        <w:t xml:space="preserve"> observed that a guide to fundraising was available on the NWN Knowledge </w:t>
      </w:r>
      <w:r w:rsidR="00473036">
        <w:rPr>
          <w:rFonts w:asciiTheme="minorHAnsi" w:eastAsia="Calibri" w:hAnsiTheme="minorHAnsi" w:cstheme="minorHAnsi"/>
          <w:bCs/>
          <w:color w:val="000000" w:themeColor="text1"/>
          <w:sz w:val="24"/>
          <w:szCs w:val="24"/>
        </w:rPr>
        <w:t>Hub and also funding related information on the CVA website.</w:t>
      </w:r>
      <w:r w:rsidR="00473036" w:rsidRPr="00473036">
        <w:rPr>
          <w:rFonts w:asciiTheme="minorHAnsi" w:eastAsia="Calibri" w:hAnsiTheme="minorHAnsi" w:cstheme="minorHAnsi"/>
          <w:bCs/>
          <w:color w:val="000000" w:themeColor="text1"/>
          <w:sz w:val="24"/>
          <w:szCs w:val="24"/>
        </w:rPr>
        <w:t xml:space="preserve"> </w:t>
      </w:r>
    </w:p>
    <w:p w:rsidR="009E56AD" w:rsidRPr="00473036" w:rsidRDefault="009E56AD" w:rsidP="00473036">
      <w:pPr>
        <w:pBdr>
          <w:top w:val="nil"/>
          <w:left w:val="nil"/>
          <w:bottom w:val="nil"/>
          <w:right w:val="nil"/>
          <w:between w:val="nil"/>
        </w:pBdr>
        <w:rPr>
          <w:rFonts w:asciiTheme="minorHAnsi" w:hAnsiTheme="minorHAnsi" w:cstheme="minorHAnsi"/>
          <w:b/>
          <w:sz w:val="24"/>
          <w:szCs w:val="24"/>
        </w:rPr>
      </w:pPr>
      <w:r w:rsidRPr="00473036">
        <w:rPr>
          <w:rFonts w:asciiTheme="minorHAnsi" w:hAnsiTheme="minorHAnsi" w:cstheme="minorHAnsi"/>
          <w:b/>
          <w:sz w:val="24"/>
          <w:szCs w:val="24"/>
        </w:rPr>
        <w:tab/>
      </w:r>
    </w:p>
    <w:p w:rsidR="009E56AD" w:rsidRPr="00D601E4" w:rsidRDefault="009E56AD" w:rsidP="00D601E4">
      <w:pPr>
        <w:pStyle w:val="ListParagraph"/>
        <w:numPr>
          <w:ilvl w:val="0"/>
          <w:numId w:val="1"/>
        </w:numPr>
        <w:pBdr>
          <w:top w:val="nil"/>
          <w:left w:val="nil"/>
          <w:bottom w:val="nil"/>
          <w:right w:val="nil"/>
          <w:between w:val="nil"/>
        </w:pBdr>
        <w:rPr>
          <w:rFonts w:asciiTheme="minorHAnsi" w:eastAsia="Calibri" w:hAnsiTheme="minorHAnsi" w:cstheme="minorHAnsi"/>
          <w:b/>
          <w:bCs/>
          <w:color w:val="000000"/>
          <w:sz w:val="24"/>
          <w:szCs w:val="24"/>
        </w:rPr>
      </w:pPr>
      <w:r w:rsidRPr="009E56AD">
        <w:rPr>
          <w:rFonts w:asciiTheme="minorHAnsi" w:eastAsia="Calibri" w:hAnsiTheme="minorHAnsi" w:cstheme="minorHAnsi"/>
          <w:b/>
          <w:bCs/>
          <w:sz w:val="24"/>
          <w:szCs w:val="24"/>
        </w:rPr>
        <w:t>Local Community Part</w:t>
      </w:r>
      <w:r>
        <w:rPr>
          <w:rFonts w:asciiTheme="minorHAnsi" w:eastAsia="Calibri" w:hAnsiTheme="minorHAnsi" w:cstheme="minorHAnsi"/>
          <w:b/>
          <w:bCs/>
          <w:sz w:val="24"/>
          <w:szCs w:val="24"/>
        </w:rPr>
        <w:t>nerships</w:t>
      </w:r>
      <w:r w:rsidR="003D4F3E">
        <w:rPr>
          <w:rFonts w:asciiTheme="minorHAnsi" w:eastAsia="Calibri" w:hAnsiTheme="minorHAnsi" w:cstheme="minorHAnsi"/>
          <w:b/>
          <w:bCs/>
          <w:sz w:val="24"/>
          <w:szCs w:val="24"/>
        </w:rPr>
        <w:t xml:space="preserve"> (LCPs</w:t>
      </w:r>
      <w:r w:rsidR="007A2CAC">
        <w:rPr>
          <w:rFonts w:asciiTheme="minorHAnsi" w:eastAsia="Calibri" w:hAnsiTheme="minorHAnsi" w:cstheme="minorHAnsi"/>
          <w:b/>
          <w:bCs/>
          <w:sz w:val="24"/>
          <w:szCs w:val="24"/>
        </w:rPr>
        <w:t xml:space="preserve">) </w:t>
      </w:r>
      <w:r w:rsidR="00AF0202">
        <w:rPr>
          <w:rFonts w:asciiTheme="minorHAnsi" w:eastAsia="Calibri" w:hAnsiTheme="minorHAnsi" w:cstheme="minorHAnsi"/>
          <w:b/>
          <w:bCs/>
          <w:sz w:val="24"/>
          <w:szCs w:val="24"/>
        </w:rPr>
        <w:br/>
      </w:r>
      <w:r w:rsidR="00AF0202">
        <w:rPr>
          <w:rFonts w:asciiTheme="minorHAnsi" w:eastAsia="Calibri" w:hAnsiTheme="minorHAnsi" w:cstheme="minorHAnsi"/>
          <w:b/>
          <w:bCs/>
          <w:sz w:val="24"/>
          <w:szCs w:val="24"/>
        </w:rPr>
        <w:br/>
      </w:r>
      <w:r w:rsidR="00AF0202">
        <w:rPr>
          <w:rFonts w:asciiTheme="minorHAnsi" w:eastAsia="Calibri" w:hAnsiTheme="minorHAnsi" w:cstheme="minorHAnsi"/>
          <w:bCs/>
          <w:sz w:val="24"/>
          <w:szCs w:val="24"/>
        </w:rPr>
        <w:t>PV observed that the Committee encourage all co-ordinators to attend their LCP meetings and asked JC for her observations.  She said that the synergy between the LCPs and C</w:t>
      </w:r>
      <w:r w:rsidR="00473036">
        <w:rPr>
          <w:rFonts w:asciiTheme="minorHAnsi" w:eastAsia="Calibri" w:hAnsiTheme="minorHAnsi" w:cstheme="minorHAnsi"/>
          <w:bCs/>
          <w:sz w:val="24"/>
          <w:szCs w:val="24"/>
        </w:rPr>
        <w:t>BNWA was</w:t>
      </w:r>
      <w:r w:rsidR="00AF0202">
        <w:rPr>
          <w:rFonts w:asciiTheme="minorHAnsi" w:eastAsia="Calibri" w:hAnsiTheme="minorHAnsi" w:cstheme="minorHAnsi"/>
          <w:bCs/>
          <w:sz w:val="24"/>
          <w:szCs w:val="24"/>
        </w:rPr>
        <w:t xml:space="preserve"> obvious and the networking opportunities at the LCP meetings provided a lot of useful information.</w:t>
      </w:r>
      <w:r w:rsidR="007E2B09">
        <w:rPr>
          <w:rFonts w:asciiTheme="minorHAnsi" w:eastAsia="Calibri" w:hAnsiTheme="minorHAnsi" w:cstheme="minorHAnsi"/>
          <w:bCs/>
          <w:sz w:val="24"/>
          <w:szCs w:val="24"/>
        </w:rPr>
        <w:t xml:space="preserve"> Having a CBNWA presence at the meetings, someone able to</w:t>
      </w:r>
      <w:r w:rsidR="007A2CAC">
        <w:rPr>
          <w:rFonts w:asciiTheme="minorHAnsi" w:eastAsia="Calibri" w:hAnsiTheme="minorHAnsi" w:cstheme="minorHAnsi"/>
          <w:bCs/>
          <w:sz w:val="24"/>
          <w:szCs w:val="24"/>
        </w:rPr>
        <w:t xml:space="preserve"> promote Neighbourhood Watch and to take note of</w:t>
      </w:r>
      <w:r w:rsidR="007E2B09">
        <w:rPr>
          <w:rFonts w:asciiTheme="minorHAnsi" w:eastAsia="Calibri" w:hAnsiTheme="minorHAnsi" w:cstheme="minorHAnsi"/>
          <w:bCs/>
          <w:sz w:val="24"/>
          <w:szCs w:val="24"/>
        </w:rPr>
        <w:t xml:space="preserve"> useful information and pass it to the Committee</w:t>
      </w:r>
      <w:r w:rsidR="00473036">
        <w:rPr>
          <w:rFonts w:asciiTheme="minorHAnsi" w:eastAsia="Calibri" w:hAnsiTheme="minorHAnsi" w:cstheme="minorHAnsi"/>
          <w:bCs/>
          <w:sz w:val="24"/>
          <w:szCs w:val="24"/>
        </w:rPr>
        <w:t>,</w:t>
      </w:r>
      <w:r w:rsidR="007E2B09">
        <w:rPr>
          <w:rFonts w:asciiTheme="minorHAnsi" w:eastAsia="Calibri" w:hAnsiTheme="minorHAnsi" w:cstheme="minorHAnsi"/>
          <w:bCs/>
          <w:sz w:val="24"/>
          <w:szCs w:val="24"/>
        </w:rPr>
        <w:t xml:space="preserve"> is very important. </w:t>
      </w:r>
      <w:r w:rsidR="00473036">
        <w:rPr>
          <w:rFonts w:asciiTheme="minorHAnsi" w:eastAsia="Calibri" w:hAnsiTheme="minorHAnsi" w:cstheme="minorHAnsi"/>
          <w:bCs/>
          <w:sz w:val="24"/>
          <w:szCs w:val="24"/>
        </w:rPr>
        <w:t>She felt that the message to co</w:t>
      </w:r>
      <w:r w:rsidR="00B72C18">
        <w:rPr>
          <w:rFonts w:asciiTheme="minorHAnsi" w:eastAsia="Calibri" w:hAnsiTheme="minorHAnsi" w:cstheme="minorHAnsi"/>
          <w:bCs/>
          <w:sz w:val="24"/>
          <w:szCs w:val="24"/>
        </w:rPr>
        <w:t xml:space="preserve">-ordinators about the LCP meetings needed to be very clear and explain what they are about as simply as possible. </w:t>
      </w:r>
      <w:r w:rsidR="00205F0B">
        <w:rPr>
          <w:rFonts w:asciiTheme="minorHAnsi" w:eastAsia="Calibri" w:hAnsiTheme="minorHAnsi" w:cstheme="minorHAnsi"/>
          <w:bCs/>
          <w:sz w:val="24"/>
          <w:szCs w:val="24"/>
        </w:rPr>
        <w:t>Showing that funds could be devolved to local areas and spent well by the people living,</w:t>
      </w:r>
      <w:r w:rsidR="007A2CAC">
        <w:rPr>
          <w:rFonts w:asciiTheme="minorHAnsi" w:eastAsia="Calibri" w:hAnsiTheme="minorHAnsi" w:cstheme="minorHAnsi"/>
          <w:bCs/>
          <w:sz w:val="24"/>
          <w:szCs w:val="24"/>
        </w:rPr>
        <w:t xml:space="preserve"> working, studying </w:t>
      </w:r>
      <w:r w:rsidR="00205F0B">
        <w:rPr>
          <w:rFonts w:asciiTheme="minorHAnsi" w:eastAsia="Calibri" w:hAnsiTheme="minorHAnsi" w:cstheme="minorHAnsi"/>
          <w:bCs/>
          <w:sz w:val="24"/>
          <w:szCs w:val="24"/>
        </w:rPr>
        <w:t>and volunteering there was also an important message to convey. KC observed that different types of people attended the LCP daytime meeting from those who attended evening ones. The day-time meetings attracted a lot of people working for local organisations or running projects to support people. Some volunteers also attended. Local residents were more in evidence at the evening meetings.</w:t>
      </w:r>
      <w:r w:rsidR="003D4F3E">
        <w:rPr>
          <w:rFonts w:asciiTheme="minorHAnsi" w:eastAsia="Calibri" w:hAnsiTheme="minorHAnsi" w:cstheme="minorHAnsi"/>
          <w:bCs/>
          <w:sz w:val="24"/>
          <w:szCs w:val="24"/>
        </w:rPr>
        <w:br/>
      </w:r>
      <w:r w:rsidR="003D4F3E">
        <w:rPr>
          <w:rFonts w:asciiTheme="minorHAnsi" w:eastAsia="Calibri" w:hAnsiTheme="minorHAnsi" w:cstheme="minorHAnsi"/>
          <w:bCs/>
          <w:sz w:val="24"/>
          <w:szCs w:val="24"/>
        </w:rPr>
        <w:br/>
      </w:r>
      <w:r w:rsidR="003D4F3E">
        <w:rPr>
          <w:rFonts w:asciiTheme="minorHAnsi" w:eastAsia="Calibri" w:hAnsiTheme="minorHAnsi" w:cstheme="minorHAnsi"/>
          <w:b/>
          <w:bCs/>
          <w:sz w:val="24"/>
          <w:szCs w:val="24"/>
        </w:rPr>
        <w:t>Action: PV and JC to discuss appropriate messages about LCPs to pass to co-ordinators.</w:t>
      </w:r>
      <w:r w:rsidR="003D4F3E">
        <w:rPr>
          <w:rFonts w:asciiTheme="minorHAnsi" w:eastAsia="Calibri" w:hAnsiTheme="minorHAnsi" w:cstheme="minorHAnsi"/>
          <w:b/>
          <w:bCs/>
          <w:sz w:val="24"/>
          <w:szCs w:val="24"/>
        </w:rPr>
        <w:br/>
        <w:t>Action: PV and SW to work together to prepare information about the LCP meetings to send to all contacts, particularly encouraging co-ordinators to attend</w:t>
      </w:r>
      <w:r w:rsidR="00285EE9">
        <w:rPr>
          <w:rFonts w:asciiTheme="minorHAnsi" w:eastAsia="Calibri" w:hAnsiTheme="minorHAnsi" w:cstheme="minorHAnsi"/>
          <w:b/>
          <w:bCs/>
          <w:sz w:val="24"/>
          <w:szCs w:val="24"/>
        </w:rPr>
        <w:t xml:space="preserve">, sharing information about </w:t>
      </w:r>
      <w:r w:rsidR="00D601E4">
        <w:rPr>
          <w:rFonts w:asciiTheme="minorHAnsi" w:eastAsia="Calibri" w:hAnsiTheme="minorHAnsi" w:cstheme="minorHAnsi"/>
          <w:b/>
          <w:bCs/>
          <w:sz w:val="24"/>
          <w:szCs w:val="24"/>
        </w:rPr>
        <w:t xml:space="preserve">Neighbourhood Watch </w:t>
      </w:r>
      <w:r w:rsidR="00285EE9">
        <w:rPr>
          <w:rFonts w:asciiTheme="minorHAnsi" w:eastAsia="Calibri" w:hAnsiTheme="minorHAnsi" w:cstheme="minorHAnsi"/>
          <w:b/>
          <w:bCs/>
          <w:sz w:val="24"/>
          <w:szCs w:val="24"/>
        </w:rPr>
        <w:t xml:space="preserve">and CBNWA </w:t>
      </w:r>
      <w:r w:rsidR="00D601E4">
        <w:rPr>
          <w:rFonts w:asciiTheme="minorHAnsi" w:eastAsia="Calibri" w:hAnsiTheme="minorHAnsi" w:cstheme="minorHAnsi"/>
          <w:b/>
          <w:bCs/>
          <w:sz w:val="24"/>
          <w:szCs w:val="24"/>
        </w:rPr>
        <w:t xml:space="preserve">at the meetings. </w:t>
      </w:r>
      <w:r w:rsidRPr="00D601E4">
        <w:rPr>
          <w:rFonts w:asciiTheme="minorHAnsi" w:eastAsia="Calibri" w:hAnsiTheme="minorHAnsi" w:cstheme="minorHAnsi"/>
          <w:b/>
          <w:bCs/>
          <w:sz w:val="24"/>
          <w:szCs w:val="24"/>
        </w:rPr>
        <w:br/>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r w:rsidRPr="00D601E4">
        <w:rPr>
          <w:rFonts w:asciiTheme="minorHAnsi" w:eastAsia="Calibri" w:hAnsiTheme="minorHAnsi" w:cstheme="minorHAnsi"/>
          <w:b/>
          <w:bCs/>
          <w:sz w:val="24"/>
          <w:szCs w:val="24"/>
        </w:rPr>
        <w:tab/>
      </w:r>
    </w:p>
    <w:p w:rsidR="009E56AD" w:rsidRPr="00142256" w:rsidRDefault="009E56AD" w:rsidP="00142256">
      <w:pPr>
        <w:pStyle w:val="ListParagraph"/>
        <w:numPr>
          <w:ilvl w:val="0"/>
          <w:numId w:val="1"/>
        </w:numPr>
        <w:pBdr>
          <w:top w:val="nil"/>
          <w:left w:val="nil"/>
          <w:bottom w:val="nil"/>
          <w:right w:val="nil"/>
          <w:between w:val="nil"/>
        </w:pBdr>
        <w:rPr>
          <w:rFonts w:asciiTheme="minorHAnsi" w:eastAsia="Calibri" w:hAnsiTheme="minorHAnsi" w:cstheme="minorHAnsi"/>
          <w:b/>
          <w:color w:val="000000"/>
          <w:sz w:val="24"/>
          <w:szCs w:val="24"/>
        </w:rPr>
      </w:pPr>
      <w:r w:rsidRPr="009E56AD">
        <w:rPr>
          <w:rFonts w:asciiTheme="minorHAnsi" w:eastAsia="Calibri" w:hAnsiTheme="minorHAnsi" w:cstheme="minorHAnsi"/>
          <w:b/>
          <w:bCs/>
          <w:color w:val="000000" w:themeColor="text1"/>
          <w:sz w:val="24"/>
          <w:szCs w:val="24"/>
        </w:rPr>
        <w:t>Any Other Business</w:t>
      </w:r>
      <w:r w:rsidR="00BA17F9">
        <w:rPr>
          <w:rFonts w:asciiTheme="minorHAnsi" w:eastAsia="Calibri" w:hAnsiTheme="minorHAnsi" w:cstheme="minorHAnsi"/>
          <w:b/>
          <w:bCs/>
          <w:color w:val="000000" w:themeColor="text1"/>
          <w:sz w:val="24"/>
          <w:szCs w:val="24"/>
        </w:rPr>
        <w:t xml:space="preserve">. </w:t>
      </w:r>
      <w:r w:rsidR="00205F0B">
        <w:rPr>
          <w:rFonts w:asciiTheme="minorHAnsi" w:eastAsia="Calibri" w:hAnsiTheme="minorHAnsi" w:cstheme="minorHAnsi"/>
          <w:b/>
          <w:bCs/>
          <w:color w:val="000000" w:themeColor="text1"/>
          <w:sz w:val="24"/>
          <w:szCs w:val="24"/>
        </w:rPr>
        <w:br/>
      </w:r>
      <w:r w:rsidR="00205F0B">
        <w:rPr>
          <w:rFonts w:asciiTheme="minorHAnsi" w:eastAsia="Calibri" w:hAnsiTheme="minorHAnsi" w:cstheme="minorHAnsi"/>
          <w:b/>
          <w:bCs/>
          <w:color w:val="000000" w:themeColor="text1"/>
          <w:sz w:val="24"/>
          <w:szCs w:val="24"/>
        </w:rPr>
        <w:br/>
      </w:r>
      <w:r w:rsidR="00205F0B">
        <w:rPr>
          <w:rFonts w:asciiTheme="minorHAnsi" w:eastAsia="Calibri" w:hAnsiTheme="minorHAnsi" w:cstheme="minorHAnsi"/>
          <w:bCs/>
          <w:color w:val="000000" w:themeColor="text1"/>
          <w:sz w:val="24"/>
          <w:szCs w:val="24"/>
        </w:rPr>
        <w:t>KC noted that</w:t>
      </w:r>
      <w:r w:rsidR="00E025DB">
        <w:rPr>
          <w:rFonts w:asciiTheme="minorHAnsi" w:eastAsia="Calibri" w:hAnsiTheme="minorHAnsi" w:cstheme="minorHAnsi"/>
          <w:bCs/>
          <w:color w:val="000000" w:themeColor="text1"/>
          <w:sz w:val="24"/>
          <w:szCs w:val="24"/>
        </w:rPr>
        <w:t xml:space="preserve"> documents</w:t>
      </w:r>
      <w:r w:rsidR="00205F0B">
        <w:rPr>
          <w:rFonts w:asciiTheme="minorHAnsi" w:eastAsia="Calibri" w:hAnsiTheme="minorHAnsi" w:cstheme="minorHAnsi"/>
          <w:bCs/>
          <w:color w:val="000000" w:themeColor="text1"/>
          <w:sz w:val="24"/>
          <w:szCs w:val="24"/>
        </w:rPr>
        <w:t xml:space="preserve"> about</w:t>
      </w:r>
      <w:r w:rsidR="00E025DB">
        <w:rPr>
          <w:rFonts w:asciiTheme="minorHAnsi" w:eastAsia="Calibri" w:hAnsiTheme="minorHAnsi" w:cstheme="minorHAnsi"/>
          <w:bCs/>
          <w:color w:val="000000" w:themeColor="text1"/>
          <w:sz w:val="24"/>
          <w:szCs w:val="24"/>
        </w:rPr>
        <w:t xml:space="preserve"> CBNWA insurance policy</w:t>
      </w:r>
      <w:r w:rsidR="00205F0B">
        <w:rPr>
          <w:rFonts w:asciiTheme="minorHAnsi" w:eastAsia="Calibri" w:hAnsiTheme="minorHAnsi" w:cstheme="minorHAnsi"/>
          <w:bCs/>
          <w:color w:val="000000" w:themeColor="text1"/>
          <w:sz w:val="24"/>
          <w:szCs w:val="24"/>
        </w:rPr>
        <w:t xml:space="preserve"> had bee</w:t>
      </w:r>
      <w:r w:rsidR="00E025DB">
        <w:rPr>
          <w:rFonts w:asciiTheme="minorHAnsi" w:eastAsia="Calibri" w:hAnsiTheme="minorHAnsi" w:cstheme="minorHAnsi"/>
          <w:bCs/>
          <w:color w:val="000000" w:themeColor="text1"/>
          <w:sz w:val="24"/>
          <w:szCs w:val="24"/>
        </w:rPr>
        <w:t>n circulated. SW had forwa</w:t>
      </w:r>
      <w:r w:rsidR="00142256">
        <w:rPr>
          <w:rFonts w:asciiTheme="minorHAnsi" w:eastAsia="Calibri" w:hAnsiTheme="minorHAnsi" w:cstheme="minorHAnsi"/>
          <w:bCs/>
          <w:color w:val="000000" w:themeColor="text1"/>
          <w:sz w:val="24"/>
          <w:szCs w:val="24"/>
        </w:rPr>
        <w:t>r</w:t>
      </w:r>
      <w:r w:rsidR="00E025DB">
        <w:rPr>
          <w:rFonts w:asciiTheme="minorHAnsi" w:eastAsia="Calibri" w:hAnsiTheme="minorHAnsi" w:cstheme="minorHAnsi"/>
          <w:bCs/>
          <w:color w:val="000000" w:themeColor="text1"/>
          <w:sz w:val="24"/>
          <w:szCs w:val="24"/>
        </w:rPr>
        <w:t>ded the email from NWN</w:t>
      </w:r>
      <w:r w:rsidR="00142256">
        <w:rPr>
          <w:rFonts w:asciiTheme="minorHAnsi" w:eastAsia="Calibri" w:hAnsiTheme="minorHAnsi" w:cstheme="minorHAnsi"/>
          <w:bCs/>
          <w:color w:val="000000" w:themeColor="text1"/>
          <w:sz w:val="24"/>
          <w:szCs w:val="24"/>
        </w:rPr>
        <w:t xml:space="preserve"> to PV, JR and KC</w:t>
      </w:r>
      <w:r w:rsidR="00E025DB">
        <w:rPr>
          <w:rFonts w:asciiTheme="minorHAnsi" w:eastAsia="Calibri" w:hAnsiTheme="minorHAnsi" w:cstheme="minorHAnsi"/>
          <w:bCs/>
          <w:color w:val="000000" w:themeColor="text1"/>
          <w:sz w:val="24"/>
          <w:szCs w:val="24"/>
        </w:rPr>
        <w:t xml:space="preserve">. PV clarified that all CBNWA insurance premiums are covered by NWN and that we did not need to take any action to renew the cover. </w:t>
      </w:r>
      <w:r w:rsidR="00142256">
        <w:rPr>
          <w:rFonts w:asciiTheme="minorHAnsi" w:eastAsia="Calibri" w:hAnsiTheme="minorHAnsi" w:cstheme="minorHAnsi"/>
          <w:bCs/>
          <w:color w:val="000000" w:themeColor="text1"/>
          <w:sz w:val="24"/>
          <w:szCs w:val="24"/>
        </w:rPr>
        <w:t>He had filed the documents in case a claim needed to be made at some point in the coming year.</w:t>
      </w:r>
      <w:r w:rsidR="00142256" w:rsidRPr="00142256">
        <w:rPr>
          <w:rFonts w:asciiTheme="minorHAnsi" w:eastAsia="Calibri" w:hAnsiTheme="minorHAnsi" w:cstheme="minorHAnsi"/>
          <w:bCs/>
          <w:color w:val="000000" w:themeColor="text1"/>
          <w:sz w:val="24"/>
          <w:szCs w:val="24"/>
        </w:rPr>
        <w:br/>
      </w:r>
      <w:r w:rsidR="00142256" w:rsidRPr="00142256">
        <w:rPr>
          <w:rFonts w:asciiTheme="minorHAnsi" w:eastAsia="Calibri" w:hAnsiTheme="minorHAnsi" w:cstheme="minorHAnsi"/>
          <w:bCs/>
          <w:color w:val="000000" w:themeColor="text1"/>
          <w:sz w:val="24"/>
          <w:szCs w:val="24"/>
        </w:rPr>
        <w:br/>
      </w:r>
      <w:r w:rsidR="00142256" w:rsidRPr="00142256">
        <w:rPr>
          <w:rFonts w:asciiTheme="minorHAnsi" w:eastAsia="Calibri" w:hAnsiTheme="minorHAnsi" w:cstheme="minorHAnsi"/>
          <w:b/>
          <w:bCs/>
          <w:color w:val="000000" w:themeColor="text1"/>
          <w:sz w:val="24"/>
          <w:szCs w:val="24"/>
        </w:rPr>
        <w:t xml:space="preserve">Action: </w:t>
      </w:r>
      <w:r w:rsidR="00142256">
        <w:rPr>
          <w:rFonts w:asciiTheme="minorHAnsi" w:eastAsia="Calibri" w:hAnsiTheme="minorHAnsi" w:cstheme="minorHAnsi"/>
          <w:b/>
          <w:bCs/>
          <w:color w:val="000000" w:themeColor="text1"/>
          <w:sz w:val="24"/>
          <w:szCs w:val="24"/>
        </w:rPr>
        <w:t xml:space="preserve">SW to file the documents. </w:t>
      </w:r>
      <w:r w:rsidR="00142256">
        <w:rPr>
          <w:rFonts w:asciiTheme="minorHAnsi" w:eastAsia="Calibri" w:hAnsiTheme="minorHAnsi" w:cstheme="minorHAnsi"/>
          <w:b/>
          <w:bCs/>
          <w:color w:val="000000" w:themeColor="text1"/>
          <w:sz w:val="24"/>
          <w:szCs w:val="24"/>
        </w:rPr>
        <w:br/>
        <w:t>Action: Committee to consider the insurance policy paperwork when updating policies.</w:t>
      </w:r>
      <w:r w:rsidR="00D439AE">
        <w:rPr>
          <w:rFonts w:asciiTheme="minorHAnsi" w:eastAsia="Calibri" w:hAnsiTheme="minorHAnsi" w:cstheme="minorHAnsi"/>
          <w:b/>
          <w:bCs/>
          <w:color w:val="000000" w:themeColor="text1"/>
          <w:sz w:val="24"/>
          <w:szCs w:val="24"/>
        </w:rPr>
        <w:br/>
      </w:r>
      <w:r w:rsidR="00D439AE">
        <w:rPr>
          <w:rFonts w:asciiTheme="minorHAnsi" w:eastAsia="Calibri" w:hAnsiTheme="minorHAnsi" w:cstheme="minorHAnsi"/>
          <w:b/>
          <w:bCs/>
          <w:color w:val="000000" w:themeColor="text1"/>
          <w:sz w:val="24"/>
          <w:szCs w:val="24"/>
        </w:rPr>
        <w:br/>
      </w:r>
      <w:r w:rsidR="00D439AE">
        <w:rPr>
          <w:rFonts w:asciiTheme="minorHAnsi" w:eastAsia="Calibri" w:hAnsiTheme="minorHAnsi" w:cstheme="minorHAnsi"/>
          <w:bCs/>
          <w:color w:val="000000" w:themeColor="text1"/>
          <w:sz w:val="24"/>
          <w:szCs w:val="24"/>
        </w:rPr>
        <w:t xml:space="preserve">SW asked which address for CBNWA should be included on the ID badge. PV responded that the address should not be included but </w:t>
      </w:r>
      <w:r w:rsidR="006256D0">
        <w:rPr>
          <w:rFonts w:asciiTheme="minorHAnsi" w:eastAsia="Calibri" w:hAnsiTheme="minorHAnsi" w:cstheme="minorHAnsi"/>
          <w:bCs/>
          <w:color w:val="000000" w:themeColor="text1"/>
          <w:sz w:val="24"/>
          <w:szCs w:val="24"/>
        </w:rPr>
        <w:t>that the email address and the website details should remain.</w:t>
      </w:r>
      <w:r w:rsidR="00D439AE">
        <w:rPr>
          <w:rFonts w:asciiTheme="minorHAnsi" w:eastAsia="Calibri" w:hAnsiTheme="minorHAnsi" w:cstheme="minorHAnsi"/>
          <w:bCs/>
          <w:color w:val="000000" w:themeColor="text1"/>
          <w:sz w:val="24"/>
          <w:szCs w:val="24"/>
        </w:rPr>
        <w:br/>
      </w:r>
      <w:r w:rsidR="00D439AE">
        <w:rPr>
          <w:rFonts w:asciiTheme="minorHAnsi" w:eastAsia="Calibri" w:hAnsiTheme="minorHAnsi" w:cstheme="minorHAnsi"/>
          <w:bCs/>
          <w:color w:val="000000" w:themeColor="text1"/>
          <w:sz w:val="24"/>
          <w:szCs w:val="24"/>
        </w:rPr>
        <w:br/>
        <w:t>KC queried if colleagues felt that interviewing new co-ordinators by Zoom was acceptable. It was agreed that using Zoom was acceptable. KC noted that she preferred to meet the candidates in person but at present, preferred not to travel.</w:t>
      </w:r>
      <w:r w:rsidR="00445099">
        <w:rPr>
          <w:rFonts w:asciiTheme="minorHAnsi" w:eastAsia="Calibri" w:hAnsiTheme="minorHAnsi" w:cstheme="minorHAnsi"/>
          <w:bCs/>
          <w:color w:val="000000" w:themeColor="text1"/>
          <w:sz w:val="24"/>
          <w:szCs w:val="24"/>
        </w:rPr>
        <w:br/>
      </w:r>
      <w:r w:rsidR="00445099">
        <w:rPr>
          <w:rFonts w:asciiTheme="minorHAnsi" w:eastAsia="Calibri" w:hAnsiTheme="minorHAnsi" w:cstheme="minorHAnsi"/>
          <w:bCs/>
          <w:color w:val="000000" w:themeColor="text1"/>
          <w:sz w:val="24"/>
          <w:szCs w:val="24"/>
        </w:rPr>
        <w:br/>
        <w:t>KC noted that she had added CK as a Trustee of CBNWA on the Charity Commission website.</w:t>
      </w:r>
      <w:r w:rsidR="00445099">
        <w:rPr>
          <w:rFonts w:asciiTheme="minorHAnsi" w:eastAsia="Calibri" w:hAnsiTheme="minorHAnsi" w:cstheme="minorHAnsi"/>
          <w:bCs/>
          <w:color w:val="000000" w:themeColor="text1"/>
          <w:sz w:val="24"/>
          <w:szCs w:val="24"/>
        </w:rPr>
        <w:br/>
      </w:r>
      <w:r w:rsidR="00445099">
        <w:rPr>
          <w:rFonts w:asciiTheme="minorHAnsi" w:eastAsia="Calibri" w:hAnsiTheme="minorHAnsi" w:cstheme="minorHAnsi"/>
          <w:bCs/>
          <w:color w:val="000000" w:themeColor="text1"/>
          <w:sz w:val="24"/>
          <w:szCs w:val="24"/>
        </w:rPr>
        <w:br/>
        <w:t xml:space="preserve">KC queried CBNWA arrangements for storing any materials needed for new co-ordinators or for promoting Neighbourhood Watch. PV indicated that most of the materials were at his house and he was happy to store them there. </w:t>
      </w:r>
      <w:r w:rsidR="00B94368">
        <w:rPr>
          <w:rFonts w:asciiTheme="minorHAnsi" w:eastAsia="Calibri" w:hAnsiTheme="minorHAnsi" w:cstheme="minorHAnsi"/>
          <w:bCs/>
          <w:color w:val="000000" w:themeColor="text1"/>
          <w:sz w:val="24"/>
          <w:szCs w:val="24"/>
        </w:rPr>
        <w:t xml:space="preserve"> Committee members were happy with this arrangement, with JR </w:t>
      </w:r>
      <w:r w:rsidR="00B94368">
        <w:rPr>
          <w:rFonts w:asciiTheme="minorHAnsi" w:eastAsia="Calibri" w:hAnsiTheme="minorHAnsi" w:cstheme="minorHAnsi"/>
          <w:bCs/>
          <w:color w:val="000000" w:themeColor="text1"/>
          <w:sz w:val="24"/>
          <w:szCs w:val="24"/>
        </w:rPr>
        <w:lastRenderedPageBreak/>
        <w:t>o</w:t>
      </w:r>
      <w:r w:rsidR="006468A1">
        <w:rPr>
          <w:rFonts w:asciiTheme="minorHAnsi" w:eastAsia="Calibri" w:hAnsiTheme="minorHAnsi" w:cstheme="minorHAnsi"/>
          <w:bCs/>
          <w:color w:val="000000" w:themeColor="text1"/>
          <w:sz w:val="24"/>
          <w:szCs w:val="24"/>
        </w:rPr>
        <w:t>ffering to house some if</w:t>
      </w:r>
      <w:r w:rsidR="00B94368">
        <w:rPr>
          <w:rFonts w:asciiTheme="minorHAnsi" w:eastAsia="Calibri" w:hAnsiTheme="minorHAnsi" w:cstheme="minorHAnsi"/>
          <w:bCs/>
          <w:color w:val="000000" w:themeColor="text1"/>
          <w:sz w:val="24"/>
          <w:szCs w:val="24"/>
        </w:rPr>
        <w:t xml:space="preserve"> it was helpful to have them available in the south of the borough</w:t>
      </w:r>
      <w:r w:rsidR="006468A1">
        <w:rPr>
          <w:rFonts w:asciiTheme="minorHAnsi" w:eastAsia="Calibri" w:hAnsiTheme="minorHAnsi" w:cstheme="minorHAnsi"/>
          <w:bCs/>
          <w:color w:val="000000" w:themeColor="text1"/>
          <w:sz w:val="24"/>
          <w:szCs w:val="24"/>
        </w:rPr>
        <w:t>: PV agreed that this would be useful</w:t>
      </w:r>
      <w:r w:rsidR="00B94368">
        <w:rPr>
          <w:rFonts w:asciiTheme="minorHAnsi" w:eastAsia="Calibri" w:hAnsiTheme="minorHAnsi" w:cstheme="minorHAnsi"/>
          <w:bCs/>
          <w:color w:val="000000" w:themeColor="text1"/>
          <w:sz w:val="24"/>
          <w:szCs w:val="24"/>
        </w:rPr>
        <w:t>.</w:t>
      </w:r>
      <w:r w:rsidR="006468A1">
        <w:rPr>
          <w:rFonts w:asciiTheme="minorHAnsi" w:eastAsia="Calibri" w:hAnsiTheme="minorHAnsi" w:cstheme="minorHAnsi"/>
          <w:bCs/>
          <w:color w:val="000000" w:themeColor="text1"/>
          <w:sz w:val="24"/>
          <w:szCs w:val="24"/>
        </w:rPr>
        <w:t xml:space="preserve"> </w:t>
      </w:r>
      <w:r w:rsidR="002B634A">
        <w:rPr>
          <w:rFonts w:asciiTheme="minorHAnsi" w:eastAsia="Calibri" w:hAnsiTheme="minorHAnsi" w:cstheme="minorHAnsi"/>
          <w:bCs/>
          <w:color w:val="000000" w:themeColor="text1"/>
          <w:sz w:val="24"/>
          <w:szCs w:val="24"/>
        </w:rPr>
        <w:t xml:space="preserve">SW also volunteered to store some materials. </w:t>
      </w:r>
      <w:r w:rsidR="006468A1">
        <w:rPr>
          <w:rFonts w:asciiTheme="minorHAnsi" w:eastAsia="Calibri" w:hAnsiTheme="minorHAnsi" w:cstheme="minorHAnsi"/>
          <w:bCs/>
          <w:color w:val="000000" w:themeColor="text1"/>
          <w:sz w:val="24"/>
          <w:szCs w:val="24"/>
        </w:rPr>
        <w:t xml:space="preserve">KC thought a list of materials would be useful but PV said the range was fairly limited at present: the December 2024 </w:t>
      </w:r>
      <w:r w:rsidR="006468A1">
        <w:rPr>
          <w:rFonts w:asciiTheme="minorHAnsi" w:eastAsia="Calibri" w:hAnsiTheme="minorHAnsi" w:cstheme="minorHAnsi"/>
          <w:bCs/>
          <w:i/>
          <w:color w:val="000000" w:themeColor="text1"/>
          <w:sz w:val="24"/>
          <w:szCs w:val="24"/>
        </w:rPr>
        <w:t xml:space="preserve">Croydon Eye, the Reporting Crime </w:t>
      </w:r>
      <w:r w:rsidR="006468A1" w:rsidRPr="006468A1">
        <w:rPr>
          <w:rFonts w:asciiTheme="minorHAnsi" w:eastAsia="Calibri" w:hAnsiTheme="minorHAnsi" w:cstheme="minorHAnsi"/>
          <w:bCs/>
          <w:color w:val="000000" w:themeColor="text1"/>
          <w:sz w:val="24"/>
          <w:szCs w:val="24"/>
        </w:rPr>
        <w:t>leaflet,</w:t>
      </w:r>
      <w:r w:rsidR="006468A1">
        <w:rPr>
          <w:rFonts w:asciiTheme="minorHAnsi" w:eastAsia="Calibri" w:hAnsiTheme="minorHAnsi" w:cstheme="minorHAnsi"/>
          <w:bCs/>
          <w:color w:val="000000" w:themeColor="text1"/>
          <w:sz w:val="24"/>
          <w:szCs w:val="24"/>
        </w:rPr>
        <w:t xml:space="preserve"> the street signs and, when received</w:t>
      </w:r>
      <w:r w:rsidR="006256D0">
        <w:rPr>
          <w:rFonts w:asciiTheme="minorHAnsi" w:eastAsia="Calibri" w:hAnsiTheme="minorHAnsi" w:cstheme="minorHAnsi"/>
          <w:bCs/>
          <w:color w:val="000000" w:themeColor="text1"/>
          <w:sz w:val="24"/>
          <w:szCs w:val="24"/>
        </w:rPr>
        <w:t>,</w:t>
      </w:r>
      <w:r w:rsidR="006468A1">
        <w:rPr>
          <w:rFonts w:asciiTheme="minorHAnsi" w:eastAsia="Calibri" w:hAnsiTheme="minorHAnsi" w:cstheme="minorHAnsi"/>
          <w:bCs/>
          <w:color w:val="000000" w:themeColor="text1"/>
          <w:sz w:val="24"/>
          <w:szCs w:val="24"/>
        </w:rPr>
        <w:t xml:space="preserve"> the </w:t>
      </w:r>
      <w:r w:rsidR="002B634A">
        <w:rPr>
          <w:rFonts w:asciiTheme="minorHAnsi" w:eastAsia="Calibri" w:hAnsiTheme="minorHAnsi" w:cstheme="minorHAnsi"/>
          <w:bCs/>
          <w:color w:val="000000" w:themeColor="text1"/>
          <w:sz w:val="24"/>
          <w:szCs w:val="24"/>
        </w:rPr>
        <w:t>Neighbourhood</w:t>
      </w:r>
      <w:r w:rsidR="002B4954">
        <w:rPr>
          <w:rFonts w:asciiTheme="minorHAnsi" w:eastAsia="Calibri" w:hAnsiTheme="minorHAnsi" w:cstheme="minorHAnsi"/>
          <w:bCs/>
          <w:color w:val="000000" w:themeColor="text1"/>
          <w:sz w:val="24"/>
          <w:szCs w:val="24"/>
        </w:rPr>
        <w:t xml:space="preserve"> Watch </w:t>
      </w:r>
      <w:r w:rsidR="006468A1">
        <w:rPr>
          <w:rFonts w:asciiTheme="minorHAnsi" w:eastAsia="Calibri" w:hAnsiTheme="minorHAnsi" w:cstheme="minorHAnsi"/>
          <w:bCs/>
          <w:color w:val="000000" w:themeColor="text1"/>
          <w:sz w:val="24"/>
          <w:szCs w:val="24"/>
        </w:rPr>
        <w:t>stickers</w:t>
      </w:r>
      <w:r w:rsidR="002B4954">
        <w:rPr>
          <w:rFonts w:asciiTheme="minorHAnsi" w:eastAsia="Calibri" w:hAnsiTheme="minorHAnsi" w:cstheme="minorHAnsi"/>
          <w:bCs/>
          <w:color w:val="000000" w:themeColor="text1"/>
          <w:sz w:val="24"/>
          <w:szCs w:val="24"/>
        </w:rPr>
        <w:t xml:space="preserve">. It was agreed not to store materials from partnership organisations but to request these if needed for a particular promotional event. </w:t>
      </w:r>
      <w:r w:rsidR="009551DB">
        <w:rPr>
          <w:rFonts w:asciiTheme="minorHAnsi" w:eastAsia="Calibri" w:hAnsiTheme="minorHAnsi" w:cstheme="minorHAnsi"/>
          <w:bCs/>
          <w:color w:val="000000" w:themeColor="text1"/>
          <w:sz w:val="24"/>
          <w:szCs w:val="24"/>
        </w:rPr>
        <w:br/>
      </w:r>
      <w:r w:rsidR="009551DB">
        <w:rPr>
          <w:rFonts w:asciiTheme="minorHAnsi" w:eastAsia="Calibri" w:hAnsiTheme="minorHAnsi" w:cstheme="minorHAnsi"/>
          <w:bCs/>
          <w:color w:val="000000" w:themeColor="text1"/>
          <w:sz w:val="24"/>
          <w:szCs w:val="24"/>
        </w:rPr>
        <w:br/>
        <w:t xml:space="preserve">PV thanked JC for attending the meeting and for her useful contributions. Committee members seconded his thanks. JC invited Committee members to </w:t>
      </w:r>
      <w:r w:rsidR="006256D0">
        <w:rPr>
          <w:rFonts w:asciiTheme="minorHAnsi" w:eastAsia="Calibri" w:hAnsiTheme="minorHAnsi" w:cstheme="minorHAnsi"/>
          <w:bCs/>
          <w:color w:val="000000" w:themeColor="text1"/>
          <w:sz w:val="24"/>
          <w:szCs w:val="24"/>
        </w:rPr>
        <w:t>get in touch</w:t>
      </w:r>
      <w:r w:rsidR="009551DB">
        <w:rPr>
          <w:rFonts w:asciiTheme="minorHAnsi" w:eastAsia="Calibri" w:hAnsiTheme="minorHAnsi" w:cstheme="minorHAnsi"/>
          <w:bCs/>
          <w:color w:val="000000" w:themeColor="text1"/>
          <w:sz w:val="24"/>
          <w:szCs w:val="24"/>
        </w:rPr>
        <w:t xml:space="preserve"> via PV if they </w:t>
      </w:r>
      <w:r w:rsidR="006256D0">
        <w:rPr>
          <w:rFonts w:asciiTheme="minorHAnsi" w:eastAsia="Calibri" w:hAnsiTheme="minorHAnsi" w:cstheme="minorHAnsi"/>
          <w:bCs/>
          <w:color w:val="000000" w:themeColor="text1"/>
          <w:sz w:val="24"/>
          <w:szCs w:val="24"/>
        </w:rPr>
        <w:t>wanted</w:t>
      </w:r>
      <w:r w:rsidR="009551DB">
        <w:rPr>
          <w:rFonts w:asciiTheme="minorHAnsi" w:eastAsia="Calibri" w:hAnsiTheme="minorHAnsi" w:cstheme="minorHAnsi"/>
          <w:bCs/>
          <w:color w:val="000000" w:themeColor="text1"/>
          <w:sz w:val="24"/>
          <w:szCs w:val="24"/>
        </w:rPr>
        <w:t xml:space="preserve"> to discuss any CBNWA matters with her. </w:t>
      </w:r>
      <w:r w:rsidRPr="00142256">
        <w:rPr>
          <w:rFonts w:asciiTheme="minorHAnsi" w:eastAsia="Calibri" w:hAnsiTheme="minorHAnsi" w:cstheme="minorHAnsi"/>
          <w:b/>
          <w:bCs/>
          <w:color w:val="000000" w:themeColor="text1"/>
          <w:sz w:val="24"/>
          <w:szCs w:val="24"/>
        </w:rPr>
        <w:br/>
      </w:r>
    </w:p>
    <w:p w:rsidR="009E56AD" w:rsidRPr="009E56AD" w:rsidRDefault="009E56AD" w:rsidP="009E56AD">
      <w:pPr>
        <w:pStyle w:val="ListParagraph"/>
        <w:numPr>
          <w:ilvl w:val="0"/>
          <w:numId w:val="1"/>
        </w:numPr>
        <w:pBdr>
          <w:top w:val="nil"/>
          <w:left w:val="nil"/>
          <w:bottom w:val="nil"/>
          <w:right w:val="nil"/>
          <w:between w:val="nil"/>
        </w:pBdr>
        <w:rPr>
          <w:rFonts w:asciiTheme="minorHAnsi" w:eastAsia="Calibri" w:hAnsiTheme="minorHAnsi" w:cstheme="minorHAnsi"/>
          <w:b/>
          <w:color w:val="000000"/>
          <w:sz w:val="24"/>
          <w:szCs w:val="24"/>
        </w:rPr>
      </w:pPr>
      <w:r w:rsidRPr="009E56AD">
        <w:rPr>
          <w:rFonts w:asciiTheme="minorHAnsi" w:eastAsia="Calibri" w:hAnsiTheme="minorHAnsi" w:cstheme="minorHAnsi"/>
          <w:b/>
          <w:bCs/>
          <w:color w:val="000000" w:themeColor="text1"/>
          <w:sz w:val="24"/>
          <w:szCs w:val="24"/>
        </w:rPr>
        <w:t>Date and venue of next meeting</w:t>
      </w:r>
      <w:r>
        <w:rPr>
          <w:rFonts w:asciiTheme="minorHAnsi" w:eastAsia="Calibri" w:hAnsiTheme="minorHAnsi" w:cstheme="minorHAnsi"/>
          <w:b/>
          <w:bCs/>
          <w:color w:val="000000" w:themeColor="text1"/>
          <w:sz w:val="24"/>
          <w:szCs w:val="24"/>
        </w:rPr>
        <w:t>: Thursday 24</w:t>
      </w:r>
      <w:r w:rsidRPr="009E56AD">
        <w:rPr>
          <w:rFonts w:asciiTheme="minorHAnsi" w:eastAsia="Calibri" w:hAnsiTheme="minorHAnsi" w:cstheme="minorHAnsi"/>
          <w:b/>
          <w:bCs/>
          <w:color w:val="000000" w:themeColor="text1"/>
          <w:sz w:val="24"/>
          <w:szCs w:val="24"/>
          <w:vertAlign w:val="superscript"/>
        </w:rPr>
        <w:t>th</w:t>
      </w:r>
      <w:r>
        <w:rPr>
          <w:rFonts w:asciiTheme="minorHAnsi" w:eastAsia="Calibri" w:hAnsiTheme="minorHAnsi" w:cstheme="minorHAnsi"/>
          <w:b/>
          <w:bCs/>
          <w:color w:val="000000" w:themeColor="text1"/>
          <w:sz w:val="24"/>
          <w:szCs w:val="24"/>
        </w:rPr>
        <w:t xml:space="preserve"> April 2025, 2.00 p.m. via Zoom</w:t>
      </w:r>
      <w:r w:rsidR="009551DB">
        <w:rPr>
          <w:rFonts w:asciiTheme="minorHAnsi" w:eastAsia="Calibri" w:hAnsiTheme="minorHAnsi" w:cstheme="minorHAnsi"/>
          <w:b/>
          <w:bCs/>
          <w:color w:val="000000" w:themeColor="text1"/>
          <w:sz w:val="24"/>
          <w:szCs w:val="24"/>
        </w:rPr>
        <w:t>.</w:t>
      </w:r>
      <w:r w:rsidRPr="009E56AD">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b/>
          <w:bCs/>
          <w:color w:val="000000" w:themeColor="text1"/>
          <w:sz w:val="24"/>
          <w:szCs w:val="24"/>
        </w:rPr>
        <w:br/>
      </w:r>
      <w:r w:rsidRPr="009E56AD">
        <w:rPr>
          <w:rFonts w:asciiTheme="minorHAnsi" w:eastAsia="Calibri" w:hAnsiTheme="minorHAnsi" w:cstheme="minorHAnsi"/>
          <w:b/>
          <w:bCs/>
          <w:color w:val="000000" w:themeColor="text1"/>
          <w:sz w:val="24"/>
          <w:szCs w:val="24"/>
        </w:rPr>
        <w:t xml:space="preserve">                                                                     </w:t>
      </w:r>
    </w:p>
    <w:p w:rsidR="009E56AD" w:rsidRDefault="009E56AD" w:rsidP="009E56AD">
      <w:pPr>
        <w:pStyle w:val="ListParagraph"/>
        <w:pBdr>
          <w:top w:val="nil"/>
          <w:left w:val="nil"/>
          <w:bottom w:val="nil"/>
          <w:right w:val="nil"/>
          <w:between w:val="nil"/>
        </w:pBdr>
        <w:ind w:left="7080"/>
        <w:rPr>
          <w:rFonts w:ascii="Trebuchet MS" w:eastAsia="Calibri" w:hAnsi="Trebuchet MS" w:cs="Calibri"/>
          <w:b/>
          <w:color w:val="000000"/>
          <w:sz w:val="24"/>
          <w:szCs w:val="24"/>
        </w:rPr>
      </w:pPr>
      <w:r>
        <w:rPr>
          <w:rFonts w:ascii="Trebuchet MS" w:eastAsia="Calibri" w:hAnsi="Trebuchet MS" w:cs="Calibri"/>
          <w:b/>
          <w:bCs/>
          <w:color w:val="000000" w:themeColor="text1"/>
          <w:sz w:val="24"/>
          <w:szCs w:val="24"/>
        </w:rPr>
        <w:t xml:space="preserve"> </w:t>
      </w:r>
      <w:r>
        <w:rPr>
          <w:rFonts w:ascii="Trebuchet MS" w:eastAsia="Calibri" w:hAnsi="Trebuchet MS" w:cs="Calibri"/>
          <w:bCs/>
          <w:color w:val="000000" w:themeColor="text1"/>
          <w:sz w:val="24"/>
          <w:szCs w:val="24"/>
        </w:rPr>
        <w:t>Kate Clark, Hon Secretary</w:t>
      </w:r>
    </w:p>
    <w:p w:rsidR="001A6DA7" w:rsidRDefault="001A6DA7"/>
    <w:sectPr w:rsidR="001A6DA7" w:rsidSect="009E56AD">
      <w:headerReference w:type="even" r:id="rId7"/>
      <w:headerReference w:type="default" r:id="rId8"/>
      <w:footerReference w:type="even" r:id="rId9"/>
      <w:footerReference w:type="default" r:id="rId10"/>
      <w:headerReference w:type="first" r:id="rId11"/>
      <w:footerReference w:type="first" r:id="rId12"/>
      <w:pgSz w:w="11907" w:h="1683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F0" w:rsidRDefault="001F17F0">
      <w:r>
        <w:separator/>
      </w:r>
    </w:p>
  </w:endnote>
  <w:endnote w:type="continuationSeparator" w:id="0">
    <w:p w:rsidR="001F17F0" w:rsidRDefault="001F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B9" w:rsidRDefault="00205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C5" w:rsidRDefault="001F17F0">
    <w:pPr>
      <w:pStyle w:val="Footer"/>
      <w:jc w:val="right"/>
    </w:pPr>
  </w:p>
  <w:p w:rsidR="003816C5" w:rsidRDefault="001F1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B9" w:rsidRDefault="0020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F0" w:rsidRDefault="001F17F0">
      <w:r>
        <w:separator/>
      </w:r>
    </w:p>
  </w:footnote>
  <w:footnote w:type="continuationSeparator" w:id="0">
    <w:p w:rsidR="001F17F0" w:rsidRDefault="001F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B9" w:rsidRDefault="00205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B2" w:rsidRDefault="007E7EB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B9" w:rsidRDefault="00205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83181"/>
    <w:multiLevelType w:val="hybridMultilevel"/>
    <w:tmpl w:val="BCF23A84"/>
    <w:lvl w:ilvl="0" w:tplc="63C620F0">
      <w:start w:val="1"/>
      <w:numFmt w:val="decimal"/>
      <w:lvlText w:val="%1)"/>
      <w:lvlJc w:val="left"/>
      <w:pPr>
        <w:ind w:left="360" w:hanging="360"/>
      </w:pPr>
      <w:rPr>
        <w:rFonts w:hint="default"/>
      </w:rPr>
    </w:lvl>
    <w:lvl w:ilvl="1" w:tplc="22045B1C">
      <w:start w:val="1"/>
      <w:numFmt w:val="lowerLetter"/>
      <w:lvlText w:val="%2)"/>
      <w:lvlJc w:val="left"/>
      <w:pPr>
        <w:ind w:left="1440" w:hanging="360"/>
      </w:pPr>
      <w:rPr>
        <w:rFonts w:hint="default"/>
      </w:rPr>
    </w:lvl>
    <w:lvl w:ilvl="2" w:tplc="AD4498CA" w:tentative="1">
      <w:start w:val="1"/>
      <w:numFmt w:val="lowerRoman"/>
      <w:lvlText w:val="%3."/>
      <w:lvlJc w:val="right"/>
      <w:pPr>
        <w:ind w:left="2160" w:hanging="180"/>
      </w:pPr>
    </w:lvl>
    <w:lvl w:ilvl="3" w:tplc="E40051D0" w:tentative="1">
      <w:start w:val="1"/>
      <w:numFmt w:val="decimal"/>
      <w:lvlText w:val="%4."/>
      <w:lvlJc w:val="left"/>
      <w:pPr>
        <w:ind w:left="2880" w:hanging="360"/>
      </w:pPr>
    </w:lvl>
    <w:lvl w:ilvl="4" w:tplc="03E2651E" w:tentative="1">
      <w:start w:val="1"/>
      <w:numFmt w:val="lowerLetter"/>
      <w:lvlText w:val="%5."/>
      <w:lvlJc w:val="left"/>
      <w:pPr>
        <w:ind w:left="3600" w:hanging="360"/>
      </w:pPr>
    </w:lvl>
    <w:lvl w:ilvl="5" w:tplc="927C2FF8" w:tentative="1">
      <w:start w:val="1"/>
      <w:numFmt w:val="lowerRoman"/>
      <w:lvlText w:val="%6."/>
      <w:lvlJc w:val="right"/>
      <w:pPr>
        <w:ind w:left="4320" w:hanging="180"/>
      </w:pPr>
    </w:lvl>
    <w:lvl w:ilvl="6" w:tplc="8D7423D4" w:tentative="1">
      <w:start w:val="1"/>
      <w:numFmt w:val="decimal"/>
      <w:lvlText w:val="%7."/>
      <w:lvlJc w:val="left"/>
      <w:pPr>
        <w:ind w:left="5040" w:hanging="360"/>
      </w:pPr>
    </w:lvl>
    <w:lvl w:ilvl="7" w:tplc="036A6C06" w:tentative="1">
      <w:start w:val="1"/>
      <w:numFmt w:val="lowerLetter"/>
      <w:lvlText w:val="%8."/>
      <w:lvlJc w:val="left"/>
      <w:pPr>
        <w:ind w:left="5760" w:hanging="360"/>
      </w:pPr>
    </w:lvl>
    <w:lvl w:ilvl="8" w:tplc="8BCC73D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AD"/>
    <w:rsid w:val="00054809"/>
    <w:rsid w:val="00094DEF"/>
    <w:rsid w:val="000D6BA4"/>
    <w:rsid w:val="000F41AB"/>
    <w:rsid w:val="001154B8"/>
    <w:rsid w:val="00120A9C"/>
    <w:rsid w:val="00142256"/>
    <w:rsid w:val="00162D2E"/>
    <w:rsid w:val="001A0EDB"/>
    <w:rsid w:val="001A6DA7"/>
    <w:rsid w:val="001B705D"/>
    <w:rsid w:val="001C589C"/>
    <w:rsid w:val="001D5451"/>
    <w:rsid w:val="001F17F0"/>
    <w:rsid w:val="002052B9"/>
    <w:rsid w:val="00205F0B"/>
    <w:rsid w:val="00221F3F"/>
    <w:rsid w:val="0024262D"/>
    <w:rsid w:val="002853CB"/>
    <w:rsid w:val="00285EE9"/>
    <w:rsid w:val="002B4954"/>
    <w:rsid w:val="002B6000"/>
    <w:rsid w:val="002B634A"/>
    <w:rsid w:val="003017A7"/>
    <w:rsid w:val="00347DB1"/>
    <w:rsid w:val="003516F9"/>
    <w:rsid w:val="003C1C16"/>
    <w:rsid w:val="003D4F3E"/>
    <w:rsid w:val="003F5229"/>
    <w:rsid w:val="00445099"/>
    <w:rsid w:val="00473036"/>
    <w:rsid w:val="004B0ADE"/>
    <w:rsid w:val="004F31FA"/>
    <w:rsid w:val="00512F13"/>
    <w:rsid w:val="00520ECC"/>
    <w:rsid w:val="0054115C"/>
    <w:rsid w:val="00574864"/>
    <w:rsid w:val="005C3F22"/>
    <w:rsid w:val="005E0094"/>
    <w:rsid w:val="006256D0"/>
    <w:rsid w:val="00627ED4"/>
    <w:rsid w:val="00634E88"/>
    <w:rsid w:val="00644D49"/>
    <w:rsid w:val="006468A1"/>
    <w:rsid w:val="00650A67"/>
    <w:rsid w:val="006670D2"/>
    <w:rsid w:val="006B20C9"/>
    <w:rsid w:val="006B26FC"/>
    <w:rsid w:val="006C53ED"/>
    <w:rsid w:val="006E63B4"/>
    <w:rsid w:val="0070092D"/>
    <w:rsid w:val="00720D06"/>
    <w:rsid w:val="007252D7"/>
    <w:rsid w:val="007578C9"/>
    <w:rsid w:val="00760CE9"/>
    <w:rsid w:val="00760E1F"/>
    <w:rsid w:val="00776A38"/>
    <w:rsid w:val="007A2CAC"/>
    <w:rsid w:val="007C3E0F"/>
    <w:rsid w:val="007C4089"/>
    <w:rsid w:val="007E2B09"/>
    <w:rsid w:val="007E7EB2"/>
    <w:rsid w:val="007F107E"/>
    <w:rsid w:val="007F5E20"/>
    <w:rsid w:val="00863038"/>
    <w:rsid w:val="0088215F"/>
    <w:rsid w:val="008A4D37"/>
    <w:rsid w:val="008E76A2"/>
    <w:rsid w:val="009013A1"/>
    <w:rsid w:val="00914336"/>
    <w:rsid w:val="00927464"/>
    <w:rsid w:val="00933CFA"/>
    <w:rsid w:val="009403AF"/>
    <w:rsid w:val="009551DB"/>
    <w:rsid w:val="009A3545"/>
    <w:rsid w:val="009C73E1"/>
    <w:rsid w:val="009E4C9B"/>
    <w:rsid w:val="009E56AD"/>
    <w:rsid w:val="00A30B40"/>
    <w:rsid w:val="00A45E64"/>
    <w:rsid w:val="00AB432D"/>
    <w:rsid w:val="00AC15D3"/>
    <w:rsid w:val="00AC3DEA"/>
    <w:rsid w:val="00AF0202"/>
    <w:rsid w:val="00B24F60"/>
    <w:rsid w:val="00B62717"/>
    <w:rsid w:val="00B72C18"/>
    <w:rsid w:val="00B8192B"/>
    <w:rsid w:val="00B831BF"/>
    <w:rsid w:val="00B92C80"/>
    <w:rsid w:val="00B94368"/>
    <w:rsid w:val="00BA0B19"/>
    <w:rsid w:val="00BA17F9"/>
    <w:rsid w:val="00BD1A1F"/>
    <w:rsid w:val="00BD2061"/>
    <w:rsid w:val="00BE755E"/>
    <w:rsid w:val="00BF2F2E"/>
    <w:rsid w:val="00BF3961"/>
    <w:rsid w:val="00C06B14"/>
    <w:rsid w:val="00C11BC1"/>
    <w:rsid w:val="00C24A4D"/>
    <w:rsid w:val="00C4608A"/>
    <w:rsid w:val="00C61213"/>
    <w:rsid w:val="00C90030"/>
    <w:rsid w:val="00CD74A5"/>
    <w:rsid w:val="00D25BC5"/>
    <w:rsid w:val="00D439AE"/>
    <w:rsid w:val="00D566CA"/>
    <w:rsid w:val="00D601E4"/>
    <w:rsid w:val="00D80261"/>
    <w:rsid w:val="00DB4AB1"/>
    <w:rsid w:val="00DE284C"/>
    <w:rsid w:val="00DE7990"/>
    <w:rsid w:val="00E025DB"/>
    <w:rsid w:val="00E2451B"/>
    <w:rsid w:val="00E614E6"/>
    <w:rsid w:val="00E61CF6"/>
    <w:rsid w:val="00E741A1"/>
    <w:rsid w:val="00E91F91"/>
    <w:rsid w:val="00EC4CF0"/>
    <w:rsid w:val="00EE31E2"/>
    <w:rsid w:val="00F57422"/>
    <w:rsid w:val="00F64300"/>
    <w:rsid w:val="00F7258F"/>
    <w:rsid w:val="00F84749"/>
    <w:rsid w:val="00FA5AB7"/>
    <w:rsid w:val="00FD0B40"/>
    <w:rsid w:val="00FF2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0566A-C203-4B48-A5DF-7E3515C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E56AD"/>
    <w:pPr>
      <w:widowControl w:val="0"/>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9E56AD"/>
    <w:pPr>
      <w:ind w:left="720"/>
      <w:contextualSpacing/>
    </w:pPr>
  </w:style>
  <w:style w:type="paragraph" w:styleId="Footer">
    <w:name w:val="footer"/>
    <w:basedOn w:val="Normal"/>
    <w:link w:val="FooterChar"/>
    <w:uiPriority w:val="99"/>
    <w:unhideWhenUsed/>
    <w:rsid w:val="009E56AD"/>
    <w:pPr>
      <w:tabs>
        <w:tab w:val="center" w:pos="4513"/>
        <w:tab w:val="right" w:pos="9026"/>
      </w:tabs>
    </w:pPr>
  </w:style>
  <w:style w:type="character" w:customStyle="1" w:styleId="FooterChar">
    <w:name w:val="Footer Char"/>
    <w:basedOn w:val="DefaultParagraphFont"/>
    <w:link w:val="Footer"/>
    <w:uiPriority w:val="99"/>
    <w:rsid w:val="009E56AD"/>
    <w:rPr>
      <w:rFonts w:ascii="Times New Roman" w:eastAsia="SimSun" w:hAnsi="Times New Roman" w:cs="Times New Roman"/>
      <w:sz w:val="20"/>
      <w:szCs w:val="20"/>
      <w:lang w:eastAsia="zh-CN"/>
    </w:rPr>
  </w:style>
  <w:style w:type="paragraph" w:styleId="NormalWeb">
    <w:name w:val="Normal (Web)"/>
    <w:basedOn w:val="Normal"/>
    <w:uiPriority w:val="99"/>
    <w:unhideWhenUsed/>
    <w:rsid w:val="00B831BF"/>
    <w:pPr>
      <w:widowControl/>
      <w:spacing w:before="100" w:beforeAutospacing="1" w:after="100" w:afterAutospacing="1" w:line="276" w:lineRule="auto"/>
    </w:pPr>
    <w:rPr>
      <w:rFonts w:asciiTheme="minorHAnsi" w:eastAsia="Times New Roman" w:hAnsiTheme="minorHAnsi" w:cstheme="minorBidi"/>
      <w:sz w:val="24"/>
      <w:szCs w:val="24"/>
      <w:lang w:eastAsia="en-GB"/>
    </w:rPr>
  </w:style>
  <w:style w:type="paragraph" w:styleId="Header">
    <w:name w:val="header"/>
    <w:basedOn w:val="Normal"/>
    <w:link w:val="HeaderChar"/>
    <w:uiPriority w:val="99"/>
    <w:unhideWhenUsed/>
    <w:rsid w:val="007E7EB2"/>
    <w:pPr>
      <w:tabs>
        <w:tab w:val="center" w:pos="4513"/>
        <w:tab w:val="right" w:pos="9026"/>
      </w:tabs>
    </w:pPr>
  </w:style>
  <w:style w:type="character" w:customStyle="1" w:styleId="HeaderChar">
    <w:name w:val="Header Char"/>
    <w:basedOn w:val="DefaultParagraphFont"/>
    <w:link w:val="Header"/>
    <w:uiPriority w:val="99"/>
    <w:rsid w:val="007E7EB2"/>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7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7</cp:revision>
  <dcterms:created xsi:type="dcterms:W3CDTF">2025-04-20T14:06:00Z</dcterms:created>
  <dcterms:modified xsi:type="dcterms:W3CDTF">2025-05-04T11:35:00Z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42db2447cdf91a7e608a477021f2814b3a81ea3ed03bcb01afafcdb2c7e8c2d0</vt:lpwstr>
  </property>
</Properties>
</file>